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1" w:rsidRDefault="00BB5391" w:rsidP="00C01921">
      <w:pPr>
        <w:spacing w:before="120" w:after="120"/>
        <w:jc w:val="right"/>
        <w:rPr>
          <w:rFonts w:ascii="Arial" w:hAnsi="Arial" w:cs="Arial"/>
          <w:b/>
          <w:noProof/>
          <w:sz w:val="32"/>
          <w:lang w:eastAsia="fr-FR"/>
        </w:rPr>
      </w:pPr>
      <w:r>
        <w:rPr>
          <w:rFonts w:ascii="Arial" w:hAnsi="Arial" w:cs="Arial"/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569926B7" wp14:editId="4C6F1FB5">
            <wp:simplePos x="0" y="0"/>
            <wp:positionH relativeFrom="column">
              <wp:posOffset>-686435</wp:posOffset>
            </wp:positionH>
            <wp:positionV relativeFrom="paragraph">
              <wp:posOffset>-784225</wp:posOffset>
            </wp:positionV>
            <wp:extent cx="7183755" cy="15081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 BANDEAU PRESSE 6-9-2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4" b="14155"/>
                    <a:stretch/>
                  </pic:blipFill>
                  <pic:spPr bwMode="auto">
                    <a:xfrm>
                      <a:off x="0" y="0"/>
                      <a:ext cx="7183755" cy="150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921">
        <w:rPr>
          <w:rFonts w:ascii="Arial" w:hAnsi="Arial" w:cs="Arial"/>
          <w:b/>
          <w:noProof/>
          <w:lang w:eastAsia="fr-FR"/>
        </w:rPr>
        <w:t>XXXXXXXXXXX</w:t>
      </w:r>
    </w:p>
    <w:p w:rsidR="007038E4" w:rsidRPr="00E12390" w:rsidRDefault="00E12390" w:rsidP="00E12390">
      <w:pPr>
        <w:spacing w:before="120" w:after="120"/>
        <w:jc w:val="center"/>
        <w:rPr>
          <w:rFonts w:ascii="Arial" w:hAnsi="Arial" w:cs="Arial"/>
          <w:b/>
          <w:sz w:val="32"/>
        </w:rPr>
      </w:pPr>
      <w:r w:rsidRPr="00E12390">
        <w:rPr>
          <w:rFonts w:ascii="Arial" w:hAnsi="Arial" w:cs="Arial"/>
          <w:b/>
          <w:sz w:val="32"/>
        </w:rPr>
        <w:t>Le Département lance son Prix citoyen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  <w:b/>
        </w:rPr>
      </w:pPr>
      <w:r w:rsidRPr="00E12390">
        <w:rPr>
          <w:rFonts w:ascii="Arial" w:hAnsi="Arial" w:cs="Arial"/>
          <w:b/>
        </w:rPr>
        <w:t>Du 12 sep</w:t>
      </w:r>
      <w:r w:rsidR="00362C08">
        <w:rPr>
          <w:rFonts w:ascii="Arial" w:hAnsi="Arial" w:cs="Arial"/>
          <w:b/>
        </w:rPr>
        <w:t>tembre au 21 octobre 2018, les E</w:t>
      </w:r>
      <w:r w:rsidRPr="00E12390">
        <w:rPr>
          <w:rFonts w:ascii="Arial" w:hAnsi="Arial" w:cs="Arial"/>
          <w:b/>
        </w:rPr>
        <w:t xml:space="preserve">ssonniens âgés de 16 à 25 ans sont invités à participer au premier Prix citoyen organisé par le Département. Ils pourront alors valoriser leurs actions citoyennes au bénéfice des autres et remporter des </w:t>
      </w:r>
      <w:r>
        <w:rPr>
          <w:rFonts w:ascii="Arial" w:hAnsi="Arial" w:cs="Arial"/>
          <w:b/>
        </w:rPr>
        <w:t>prix de 500 à 1000 euros</w:t>
      </w:r>
      <w:r w:rsidRPr="00E12390">
        <w:rPr>
          <w:rFonts w:ascii="Arial" w:hAnsi="Arial" w:cs="Arial"/>
          <w:b/>
        </w:rPr>
        <w:t>.</w:t>
      </w:r>
    </w:p>
    <w:p w:rsidR="00E12390" w:rsidRPr="00362C08" w:rsidRDefault="00AA5F48" w:rsidP="00362C08">
      <w:pPr>
        <w:spacing w:before="120"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E7744E" wp14:editId="53659FA3">
            <wp:simplePos x="0" y="0"/>
            <wp:positionH relativeFrom="column">
              <wp:posOffset>-45720</wp:posOffset>
            </wp:positionH>
            <wp:positionV relativeFrom="paragraph">
              <wp:posOffset>81915</wp:posOffset>
            </wp:positionV>
            <wp:extent cx="2529205" cy="3590290"/>
            <wp:effectExtent l="19050" t="19050" r="23495" b="1016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Tremplin-8325-V4_Page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3590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390" w:rsidRPr="00E12390">
        <w:rPr>
          <w:rFonts w:ascii="Arial" w:hAnsi="Arial" w:cs="Arial"/>
          <w:i/>
        </w:rPr>
        <w:t>« </w:t>
      </w:r>
      <w:r w:rsidR="00362C08">
        <w:rPr>
          <w:rFonts w:ascii="Arial" w:hAnsi="Arial" w:cs="Arial"/>
          <w:i/>
        </w:rPr>
        <w:t xml:space="preserve">En lançant </w:t>
      </w:r>
      <w:r w:rsidR="0068246E">
        <w:rPr>
          <w:rFonts w:ascii="Arial" w:hAnsi="Arial" w:cs="Arial"/>
          <w:i/>
        </w:rPr>
        <w:t>ce</w:t>
      </w:r>
      <w:r w:rsidR="00362C08">
        <w:rPr>
          <w:rFonts w:ascii="Arial" w:hAnsi="Arial" w:cs="Arial"/>
          <w:i/>
        </w:rPr>
        <w:t xml:space="preserve"> </w:t>
      </w:r>
      <w:r w:rsidR="0068246E">
        <w:rPr>
          <w:rFonts w:ascii="Arial" w:hAnsi="Arial" w:cs="Arial"/>
          <w:i/>
        </w:rPr>
        <w:t xml:space="preserve">premier </w:t>
      </w:r>
      <w:r w:rsidR="00362C08">
        <w:rPr>
          <w:rFonts w:ascii="Arial" w:hAnsi="Arial" w:cs="Arial"/>
          <w:i/>
        </w:rPr>
        <w:t xml:space="preserve">Prix Citoyen, le Département souhaite mettre en lumière et </w:t>
      </w:r>
      <w:r w:rsidR="00362C08" w:rsidRPr="00362C08">
        <w:rPr>
          <w:rFonts w:ascii="Arial" w:hAnsi="Arial" w:cs="Arial"/>
          <w:i/>
        </w:rPr>
        <w:t>encourager l’engag</w:t>
      </w:r>
      <w:r w:rsidR="00362C08">
        <w:rPr>
          <w:rFonts w:ascii="Arial" w:hAnsi="Arial" w:cs="Arial"/>
          <w:i/>
        </w:rPr>
        <w:t>ement citoyen des jeunes Essonniens</w:t>
      </w:r>
      <w:r w:rsidR="00E12390" w:rsidRPr="00E12390">
        <w:rPr>
          <w:rFonts w:ascii="Arial" w:hAnsi="Arial" w:cs="Arial"/>
          <w:i/>
        </w:rPr>
        <w:t>»</w:t>
      </w:r>
      <w:r w:rsidR="00362C08">
        <w:rPr>
          <w:rFonts w:ascii="Arial" w:hAnsi="Arial" w:cs="Arial"/>
        </w:rPr>
        <w:t xml:space="preserve"> explique </w:t>
      </w:r>
      <w:r w:rsidR="001F183E">
        <w:rPr>
          <w:rFonts w:ascii="Arial" w:hAnsi="Arial" w:cs="Arial"/>
          <w:b/>
        </w:rPr>
        <w:t xml:space="preserve">François </w:t>
      </w:r>
      <w:proofErr w:type="spellStart"/>
      <w:r w:rsidR="001F183E">
        <w:rPr>
          <w:rFonts w:ascii="Arial" w:hAnsi="Arial" w:cs="Arial"/>
          <w:b/>
        </w:rPr>
        <w:t>D</w:t>
      </w:r>
      <w:bookmarkStart w:id="0" w:name="_GoBack"/>
      <w:bookmarkEnd w:id="0"/>
      <w:r w:rsidR="00E12390" w:rsidRPr="00E12390">
        <w:rPr>
          <w:rFonts w:ascii="Arial" w:hAnsi="Arial" w:cs="Arial"/>
          <w:b/>
        </w:rPr>
        <w:t>urovray</w:t>
      </w:r>
      <w:proofErr w:type="spellEnd"/>
      <w:r w:rsidR="00E12390" w:rsidRPr="00E12390">
        <w:rPr>
          <w:rFonts w:ascii="Arial" w:hAnsi="Arial" w:cs="Arial"/>
          <w:b/>
        </w:rPr>
        <w:t>, Président du Département de l’Essonne.</w:t>
      </w:r>
      <w:r w:rsidR="00E12390">
        <w:rPr>
          <w:rFonts w:ascii="Arial" w:hAnsi="Arial" w:cs="Arial"/>
        </w:rPr>
        <w:t xml:space="preserve"> 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 xml:space="preserve"> Trois thèmes sont proposés aux participants :</w:t>
      </w:r>
    </w:p>
    <w:p w:rsidR="00E12390" w:rsidRPr="00E12390" w:rsidRDefault="00362C08" w:rsidP="00E1239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la lutte contre </w:t>
      </w:r>
      <w:r w:rsidR="00E12390" w:rsidRPr="00E12390">
        <w:rPr>
          <w:rFonts w:ascii="Arial" w:hAnsi="Arial" w:cs="Arial"/>
        </w:rPr>
        <w:t>les violences sexistes et sexuelles,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>- la sensibilisation à l’égalité entre les femmes et les hommes et la lutte contre toute forme de discrimination (dont le harcèlement scolaire),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>- les actions et initiatives visant à développer une citoyenneté effective sur l’ensemble du territoire essonnien.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 xml:space="preserve">Les trois meilleurs projets de chacune de ces catégories seront récompensés lors d’une cérémonie organisée par le Département. </w:t>
      </w:r>
    </w:p>
    <w:p w:rsidR="00E12390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>participer, i</w:t>
      </w:r>
      <w:r w:rsidRPr="00E12390">
        <w:rPr>
          <w:rFonts w:ascii="Arial" w:hAnsi="Arial" w:cs="Arial"/>
        </w:rPr>
        <w:t xml:space="preserve">l suffit d’être âgé de 16 à 25 ans et d’être domicilié en Essonne. Les actions, individuelles ou collectives, pourront être accompagnées par des structures jeunesse mais elles devront être à l’initiative des jeunes et réalisées en Essonne. Les projets retenus seront par la suite présentés à d’autres jeunes du territoire. </w:t>
      </w:r>
    </w:p>
    <w:p w:rsidR="00A02EB5" w:rsidRPr="00E12390" w:rsidRDefault="00E12390" w:rsidP="00E12390">
      <w:pPr>
        <w:spacing w:before="120" w:after="120"/>
        <w:jc w:val="both"/>
        <w:rPr>
          <w:rFonts w:ascii="Arial" w:hAnsi="Arial" w:cs="Arial"/>
        </w:rPr>
      </w:pPr>
      <w:r w:rsidRPr="00E12390">
        <w:rPr>
          <w:rFonts w:ascii="Arial" w:hAnsi="Arial" w:cs="Arial"/>
        </w:rPr>
        <w:t xml:space="preserve">Les dossiers téléchargeables ci-dessous sont à retourner au plus tard le </w:t>
      </w:r>
      <w:r w:rsidRPr="00E12390">
        <w:rPr>
          <w:rFonts w:ascii="Arial" w:hAnsi="Arial" w:cs="Arial"/>
          <w:b/>
        </w:rPr>
        <w:t>21 octobre 2018</w:t>
      </w:r>
      <w:r w:rsidRPr="00E12390">
        <w:rPr>
          <w:rFonts w:ascii="Arial" w:hAnsi="Arial" w:cs="Arial"/>
        </w:rPr>
        <w:t xml:space="preserve"> à :</w:t>
      </w:r>
    </w:p>
    <w:p w:rsidR="00E12390" w:rsidRPr="00A02EB5" w:rsidRDefault="00E12390" w:rsidP="00A02EB5">
      <w:pPr>
        <w:spacing w:after="0"/>
        <w:jc w:val="center"/>
        <w:rPr>
          <w:rFonts w:ascii="Arial" w:hAnsi="Arial" w:cs="Arial"/>
          <w:b/>
        </w:rPr>
      </w:pPr>
      <w:r w:rsidRPr="00A02EB5">
        <w:rPr>
          <w:rFonts w:ascii="Arial" w:hAnsi="Arial" w:cs="Arial"/>
          <w:b/>
        </w:rPr>
        <w:t>Conseil départemental de l’Essonne</w:t>
      </w:r>
    </w:p>
    <w:p w:rsidR="00E12390" w:rsidRPr="00A02EB5" w:rsidRDefault="00E12390" w:rsidP="00A02EB5">
      <w:pPr>
        <w:spacing w:after="0"/>
        <w:jc w:val="center"/>
        <w:rPr>
          <w:rFonts w:ascii="Arial" w:hAnsi="Arial" w:cs="Arial"/>
          <w:b/>
        </w:rPr>
      </w:pPr>
      <w:r w:rsidRPr="00A02EB5">
        <w:rPr>
          <w:rFonts w:ascii="Arial" w:hAnsi="Arial" w:cs="Arial"/>
          <w:b/>
        </w:rPr>
        <w:t>Direction de la citoyenneté, de la jeunesse et de la vie associative (DCJVA)</w:t>
      </w:r>
    </w:p>
    <w:p w:rsidR="00E12390" w:rsidRPr="00A02EB5" w:rsidRDefault="00E12390" w:rsidP="00A02EB5">
      <w:pPr>
        <w:spacing w:after="0"/>
        <w:jc w:val="center"/>
        <w:rPr>
          <w:rFonts w:ascii="Arial" w:hAnsi="Arial" w:cs="Arial"/>
          <w:b/>
        </w:rPr>
      </w:pPr>
      <w:r w:rsidRPr="00A02EB5">
        <w:rPr>
          <w:rFonts w:ascii="Arial" w:hAnsi="Arial" w:cs="Arial"/>
          <w:b/>
        </w:rPr>
        <w:t>Service jeunesse</w:t>
      </w:r>
    </w:p>
    <w:p w:rsidR="00E12390" w:rsidRPr="00A02EB5" w:rsidRDefault="00E12390" w:rsidP="00A02EB5">
      <w:pPr>
        <w:spacing w:after="0"/>
        <w:jc w:val="center"/>
        <w:rPr>
          <w:rFonts w:ascii="Arial" w:hAnsi="Arial" w:cs="Arial"/>
          <w:b/>
        </w:rPr>
      </w:pPr>
      <w:r w:rsidRPr="00A02EB5">
        <w:rPr>
          <w:rFonts w:ascii="Arial" w:hAnsi="Arial" w:cs="Arial"/>
          <w:b/>
        </w:rPr>
        <w:t>1 place Pierre Mendès France</w:t>
      </w:r>
    </w:p>
    <w:p w:rsidR="00E12390" w:rsidRDefault="00E12390" w:rsidP="00A02EB5">
      <w:pPr>
        <w:spacing w:after="0"/>
        <w:jc w:val="center"/>
        <w:rPr>
          <w:rFonts w:ascii="Arial" w:hAnsi="Arial" w:cs="Arial"/>
          <w:b/>
        </w:rPr>
      </w:pPr>
      <w:r w:rsidRPr="00A02EB5">
        <w:rPr>
          <w:rFonts w:ascii="Arial" w:hAnsi="Arial" w:cs="Arial"/>
          <w:b/>
        </w:rPr>
        <w:t>91000 ÉVRY</w:t>
      </w:r>
    </w:p>
    <w:p w:rsidR="00B25E4D" w:rsidRPr="00A02EB5" w:rsidRDefault="00B25E4D" w:rsidP="00A02EB5">
      <w:pPr>
        <w:spacing w:after="0"/>
        <w:jc w:val="center"/>
        <w:rPr>
          <w:rFonts w:ascii="Arial" w:hAnsi="Arial" w:cs="Arial"/>
          <w:b/>
        </w:rPr>
      </w:pPr>
    </w:p>
    <w:p w:rsidR="00E12390" w:rsidRDefault="00E12390" w:rsidP="00AA5F48">
      <w:pPr>
        <w:spacing w:after="0"/>
        <w:jc w:val="center"/>
        <w:rPr>
          <w:rFonts w:ascii="Arial" w:hAnsi="Arial" w:cs="Arial"/>
          <w:b/>
        </w:rPr>
      </w:pPr>
      <w:proofErr w:type="gramStart"/>
      <w:r w:rsidRPr="00A02EB5">
        <w:rPr>
          <w:rFonts w:ascii="Arial" w:hAnsi="Arial" w:cs="Arial"/>
          <w:b/>
        </w:rPr>
        <w:t>ou</w:t>
      </w:r>
      <w:proofErr w:type="gramEnd"/>
      <w:r w:rsidRPr="00A02EB5">
        <w:rPr>
          <w:rFonts w:ascii="Arial" w:hAnsi="Arial" w:cs="Arial"/>
          <w:b/>
        </w:rPr>
        <w:t xml:space="preserve"> sur support numérique à </w:t>
      </w:r>
      <w:hyperlink r:id="rId7" w:history="1">
        <w:r w:rsidRPr="00A02EB5">
          <w:rPr>
            <w:rStyle w:val="Lienhypertexte"/>
            <w:rFonts w:ascii="Arial" w:hAnsi="Arial" w:cs="Arial"/>
            <w:b/>
          </w:rPr>
          <w:t>prix-citoyen@cd-essonne.fr</w:t>
        </w:r>
      </w:hyperlink>
    </w:p>
    <w:p w:rsidR="00B25E4D" w:rsidRPr="00AA5F48" w:rsidRDefault="00B25E4D" w:rsidP="00AA5F48">
      <w:pPr>
        <w:spacing w:after="0"/>
        <w:jc w:val="center"/>
        <w:rPr>
          <w:rFonts w:ascii="Arial" w:hAnsi="Arial" w:cs="Arial"/>
          <w:b/>
        </w:rPr>
      </w:pPr>
    </w:p>
    <w:p w:rsidR="00E12390" w:rsidRPr="00A227E2" w:rsidRDefault="00E12390" w:rsidP="00E12390">
      <w:pPr>
        <w:spacing w:before="120" w:after="120"/>
        <w:jc w:val="center"/>
        <w:rPr>
          <w:rFonts w:ascii="Arial" w:hAnsi="Arial" w:cs="Arial"/>
          <w:b/>
        </w:rPr>
      </w:pPr>
      <w:r w:rsidRPr="00A227E2">
        <w:rPr>
          <w:rFonts w:ascii="Arial" w:hAnsi="Arial" w:cs="Arial"/>
          <w:b/>
        </w:rPr>
        <w:t xml:space="preserve">Plus d’infos sur : </w:t>
      </w:r>
      <w:hyperlink r:id="rId8" w:history="1">
        <w:r w:rsidRPr="00A227E2">
          <w:rPr>
            <w:rStyle w:val="Lienhypertexte"/>
            <w:rFonts w:ascii="Arial" w:hAnsi="Arial" w:cs="Arial"/>
            <w:b/>
            <w:u w:val="none"/>
          </w:rPr>
          <w:t>http://prixcitoyen2018.essonne.fr</w:t>
        </w:r>
      </w:hyperlink>
      <w:r w:rsidRPr="00A227E2">
        <w:rPr>
          <w:rFonts w:ascii="Arial" w:hAnsi="Arial" w:cs="Arial"/>
          <w:b/>
        </w:rPr>
        <w:t xml:space="preserve"> </w:t>
      </w:r>
    </w:p>
    <w:sectPr w:rsidR="00E12390" w:rsidRPr="00A2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90"/>
    <w:rsid w:val="000C3703"/>
    <w:rsid w:val="001F183E"/>
    <w:rsid w:val="00362C08"/>
    <w:rsid w:val="0068246E"/>
    <w:rsid w:val="007038E4"/>
    <w:rsid w:val="008A0368"/>
    <w:rsid w:val="00A02EB5"/>
    <w:rsid w:val="00A227E2"/>
    <w:rsid w:val="00AA5F48"/>
    <w:rsid w:val="00B030C4"/>
    <w:rsid w:val="00B25E4D"/>
    <w:rsid w:val="00BB5391"/>
    <w:rsid w:val="00C01921"/>
    <w:rsid w:val="00E12390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23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39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62C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23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39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62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xcitoyen2018.esso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x-citoyen@cd-essonn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Michelet</dc:creator>
  <cp:lastModifiedBy>Anaïs Michelet</cp:lastModifiedBy>
  <cp:revision>16</cp:revision>
  <cp:lastPrinted>2018-09-13T11:47:00Z</cp:lastPrinted>
  <dcterms:created xsi:type="dcterms:W3CDTF">2018-09-13T11:39:00Z</dcterms:created>
  <dcterms:modified xsi:type="dcterms:W3CDTF">2018-09-20T14:12:00Z</dcterms:modified>
</cp:coreProperties>
</file>