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9A" w:rsidRDefault="0052439A" w:rsidP="002E52F0">
      <w:pPr>
        <w:pStyle w:val="En-tte"/>
        <w:tabs>
          <w:tab w:val="left" w:pos="1425"/>
          <w:tab w:val="center" w:pos="7699"/>
        </w:tabs>
        <w:jc w:val="center"/>
        <w:rPr>
          <w:b/>
          <w:i/>
          <w:noProof/>
          <w:color w:val="0070C0"/>
          <w:lang w:eastAsia="fr-FR"/>
        </w:rPr>
      </w:pPr>
      <w:bookmarkStart w:id="0" w:name="_GoBack"/>
      <w:bookmarkEnd w:id="0"/>
    </w:p>
    <w:p w:rsidR="00E40ED0" w:rsidRDefault="00E40ED0" w:rsidP="002E52F0">
      <w:pPr>
        <w:pStyle w:val="En-tte"/>
        <w:tabs>
          <w:tab w:val="left" w:pos="1425"/>
          <w:tab w:val="center" w:pos="7699"/>
        </w:tabs>
        <w:jc w:val="center"/>
        <w:rPr>
          <w:b/>
          <w:i/>
          <w:noProof/>
          <w:color w:val="0070C0"/>
          <w:lang w:eastAsia="fr-FR"/>
        </w:rPr>
      </w:pPr>
    </w:p>
    <w:p w:rsidR="00E40ED0" w:rsidRDefault="00E40ED0" w:rsidP="002E52F0">
      <w:pPr>
        <w:pStyle w:val="En-tte"/>
        <w:tabs>
          <w:tab w:val="left" w:pos="1425"/>
          <w:tab w:val="center" w:pos="7699"/>
        </w:tabs>
        <w:jc w:val="center"/>
        <w:rPr>
          <w:b/>
          <w:i/>
          <w:noProof/>
          <w:color w:val="0070C0"/>
          <w:lang w:eastAsia="fr-FR"/>
        </w:rPr>
      </w:pPr>
    </w:p>
    <w:p w:rsidR="0052439A" w:rsidRDefault="0052439A" w:rsidP="002E52F0">
      <w:pPr>
        <w:pStyle w:val="En-tte"/>
        <w:tabs>
          <w:tab w:val="left" w:pos="1425"/>
          <w:tab w:val="center" w:pos="7699"/>
        </w:tabs>
        <w:jc w:val="center"/>
        <w:rPr>
          <w:b/>
          <w:i/>
          <w:noProof/>
          <w:color w:val="0070C0"/>
          <w:lang w:eastAsia="fr-FR"/>
        </w:rPr>
      </w:pPr>
    </w:p>
    <w:p w:rsidR="002E52F0" w:rsidRDefault="00484437" w:rsidP="002E52F0">
      <w:pPr>
        <w:pStyle w:val="En-tte"/>
        <w:tabs>
          <w:tab w:val="left" w:pos="1425"/>
          <w:tab w:val="center" w:pos="7699"/>
        </w:tabs>
        <w:jc w:val="center"/>
        <w:rPr>
          <w:b/>
          <w:i/>
          <w:noProof/>
          <w:color w:val="0070C0"/>
          <w:lang w:eastAsia="fr-FR"/>
        </w:rPr>
      </w:pPr>
      <w:r>
        <w:rPr>
          <w:b/>
          <w:i/>
          <w:noProof/>
          <w:color w:val="0070C0"/>
          <w:lang w:eastAsia="fr-FR"/>
        </w:rPr>
        <w:t>2022 : Dossier</w:t>
      </w:r>
      <w:r w:rsidR="002E52F0">
        <w:rPr>
          <w:b/>
          <w:i/>
          <w:noProof/>
          <w:color w:val="0070C0"/>
          <w:lang w:eastAsia="fr-FR"/>
        </w:rPr>
        <w:t xml:space="preserve"> de demande de financement pour les actions collectives </w:t>
      </w:r>
    </w:p>
    <w:p w:rsidR="002E52F0" w:rsidRDefault="002E52F0" w:rsidP="002E52F0">
      <w:pPr>
        <w:pStyle w:val="Copieducorps"/>
        <w:tabs>
          <w:tab w:val="left" w:pos="0"/>
        </w:tabs>
        <w:jc w:val="center"/>
        <w:rPr>
          <w:rFonts w:ascii="Calibri" w:eastAsia="Times New Roman" w:hAnsi="Calibri" w:cs="Arial"/>
          <w:b/>
          <w:caps/>
          <w:color w:val="262626"/>
          <w:sz w:val="22"/>
          <w:szCs w:val="28"/>
        </w:rPr>
      </w:pPr>
    </w:p>
    <w:p w:rsidR="002E52F0" w:rsidRDefault="002E52F0" w:rsidP="002E52F0">
      <w:pPr>
        <w:pStyle w:val="Copieducorps"/>
        <w:tabs>
          <w:tab w:val="left" w:pos="0"/>
        </w:tabs>
        <w:jc w:val="center"/>
        <w:rPr>
          <w:rFonts w:ascii="Calibri" w:eastAsia="Times New Roman" w:hAnsi="Calibri" w:cs="Arial"/>
          <w:b/>
          <w:caps/>
          <w:color w:val="262626"/>
          <w:sz w:val="22"/>
          <w:szCs w:val="28"/>
        </w:rPr>
      </w:pPr>
    </w:p>
    <w:p w:rsidR="0052439A" w:rsidRPr="0052439A" w:rsidRDefault="0052439A" w:rsidP="0052439A">
      <w:pPr>
        <w:pStyle w:val="Copieducorps"/>
        <w:tabs>
          <w:tab w:val="left" w:pos="0"/>
        </w:tabs>
        <w:rPr>
          <w:rFonts w:ascii="Calibri" w:hAnsi="Calibri"/>
          <w:b/>
          <w:color w:val="FF0000"/>
          <w:sz w:val="22"/>
          <w:u w:val="single"/>
        </w:rPr>
      </w:pPr>
      <w:r w:rsidRPr="0052439A">
        <w:rPr>
          <w:rFonts w:ascii="Calibri" w:hAnsi="Calibri"/>
          <w:b/>
          <w:color w:val="FF0000"/>
          <w:sz w:val="22"/>
          <w:u w:val="single"/>
        </w:rPr>
        <w:t>Date de réception :</w:t>
      </w:r>
    </w:p>
    <w:p w:rsidR="0052439A" w:rsidRDefault="0052439A" w:rsidP="002E52F0">
      <w:pPr>
        <w:pStyle w:val="Copieducorps"/>
        <w:tabs>
          <w:tab w:val="left" w:pos="0"/>
        </w:tabs>
        <w:jc w:val="center"/>
        <w:rPr>
          <w:rFonts w:ascii="Calibri" w:eastAsia="Times New Roman" w:hAnsi="Calibri" w:cs="Arial"/>
          <w:b/>
          <w:caps/>
          <w:color w:val="262626"/>
          <w:sz w:val="22"/>
          <w:szCs w:val="28"/>
        </w:rPr>
      </w:pPr>
    </w:p>
    <w:p w:rsidR="0052439A" w:rsidRDefault="0052439A" w:rsidP="002E52F0">
      <w:pPr>
        <w:pStyle w:val="Copieducorps"/>
        <w:tabs>
          <w:tab w:val="left" w:pos="0"/>
        </w:tabs>
        <w:jc w:val="center"/>
        <w:rPr>
          <w:rFonts w:ascii="Calibri" w:eastAsia="Times New Roman" w:hAnsi="Calibri" w:cs="Arial"/>
          <w:b/>
          <w:caps/>
          <w:color w:val="262626"/>
          <w:sz w:val="22"/>
          <w:szCs w:val="28"/>
        </w:rPr>
      </w:pPr>
    </w:p>
    <w:p w:rsidR="002E52F0" w:rsidRPr="0052439A" w:rsidRDefault="002E52F0" w:rsidP="002E52F0">
      <w:pPr>
        <w:pStyle w:val="Copieducorps"/>
        <w:tabs>
          <w:tab w:val="left" w:pos="0"/>
        </w:tabs>
        <w:jc w:val="center"/>
        <w:rPr>
          <w:rFonts w:ascii="Calibri" w:eastAsia="Times New Roman" w:hAnsi="Calibri" w:cs="Arial"/>
          <w:b/>
          <w:caps/>
          <w:color w:val="262626"/>
          <w:sz w:val="22"/>
          <w:szCs w:val="28"/>
          <w:u w:val="single"/>
        </w:rPr>
      </w:pPr>
      <w:r w:rsidRPr="0052439A">
        <w:rPr>
          <w:rFonts w:ascii="Calibri" w:eastAsia="Times New Roman" w:hAnsi="Calibri" w:cs="Arial"/>
          <w:b/>
          <w:caps/>
          <w:color w:val="262626"/>
          <w:sz w:val="22"/>
          <w:szCs w:val="28"/>
          <w:u w:val="single"/>
        </w:rPr>
        <w:t>Demande de financement d’actions de prévention auprès de la conférence des financeurs de la prévention de la perte d’</w:t>
      </w:r>
      <w:r w:rsidR="00484437">
        <w:rPr>
          <w:rFonts w:ascii="Calibri" w:eastAsia="Times New Roman" w:hAnsi="Calibri" w:cs="Arial"/>
          <w:b/>
          <w:caps/>
          <w:color w:val="262626"/>
          <w:sz w:val="22"/>
          <w:szCs w:val="28"/>
          <w:u w:val="single"/>
        </w:rPr>
        <w:t>autonomie des personnes âgées dE</w:t>
      </w:r>
      <w:r w:rsidRPr="0052439A">
        <w:rPr>
          <w:rFonts w:ascii="Calibri" w:eastAsia="Times New Roman" w:hAnsi="Calibri" w:cs="Arial"/>
          <w:b/>
          <w:caps/>
          <w:color w:val="262626"/>
          <w:sz w:val="22"/>
          <w:szCs w:val="28"/>
          <w:u w:val="single"/>
        </w:rPr>
        <w:t xml:space="preserve"> l’Essonne.</w:t>
      </w:r>
    </w:p>
    <w:p w:rsidR="00C439E1" w:rsidRDefault="00A80E90"/>
    <w:p w:rsidR="002E52F0" w:rsidRDefault="0052439A" w:rsidP="0052439A">
      <w:pPr>
        <w:jc w:val="center"/>
        <w:rPr>
          <w:b/>
          <w:color w:val="0070C0"/>
          <w:sz w:val="24"/>
          <w:u w:val="single"/>
        </w:rPr>
      </w:pPr>
      <w:r w:rsidRPr="0052439A">
        <w:rPr>
          <w:b/>
          <w:color w:val="0070C0"/>
          <w:sz w:val="24"/>
          <w:u w:val="single"/>
        </w:rPr>
        <w:t>Identification de la Structure :</w:t>
      </w:r>
    </w:p>
    <w:p w:rsidR="0052439A" w:rsidRDefault="0052439A" w:rsidP="0052439A">
      <w:pPr>
        <w:pStyle w:val="Copieducorps"/>
        <w:tabs>
          <w:tab w:val="left" w:pos="0"/>
        </w:tabs>
        <w:spacing w:after="200"/>
        <w:rPr>
          <w:rFonts w:ascii="Calibri" w:hAnsi="Calibri"/>
          <w:b/>
          <w:sz w:val="22"/>
        </w:rPr>
      </w:pPr>
      <w:r w:rsidRPr="00833CC5">
        <w:rPr>
          <w:rFonts w:ascii="Calibri" w:hAnsi="Calibri"/>
          <w:b/>
          <w:sz w:val="22"/>
        </w:rPr>
        <w:t xml:space="preserve">Nom de la structure : </w:t>
      </w:r>
    </w:p>
    <w:p w:rsidR="0052439A" w:rsidRPr="00833CC5" w:rsidRDefault="0052439A" w:rsidP="0052439A">
      <w:pPr>
        <w:pStyle w:val="Copieducorps"/>
        <w:tabs>
          <w:tab w:val="left" w:pos="0"/>
        </w:tabs>
        <w:spacing w:after="200"/>
        <w:rPr>
          <w:rFonts w:ascii="Calibri" w:hAnsi="Calibri"/>
          <w:b/>
          <w:sz w:val="22"/>
        </w:rPr>
      </w:pPr>
      <w:r>
        <w:rPr>
          <w:rFonts w:ascii="Calibri" w:hAnsi="Calibri"/>
          <w:b/>
          <w:sz w:val="22"/>
        </w:rPr>
        <w:t>Sigle :</w:t>
      </w:r>
    </w:p>
    <w:p w:rsidR="0052439A" w:rsidRDefault="0052439A" w:rsidP="0052439A">
      <w:pPr>
        <w:pStyle w:val="Copieducorps"/>
        <w:tabs>
          <w:tab w:val="left" w:pos="0"/>
        </w:tabs>
        <w:spacing w:after="200"/>
        <w:rPr>
          <w:rFonts w:ascii="Calibri" w:hAnsi="Calibri"/>
          <w:b/>
          <w:sz w:val="22"/>
        </w:rPr>
      </w:pPr>
      <w:r>
        <w:rPr>
          <w:rFonts w:ascii="Calibri" w:hAnsi="Calibri"/>
          <w:b/>
          <w:sz w:val="22"/>
        </w:rPr>
        <w:t xml:space="preserve">Statut </w:t>
      </w:r>
      <w:r w:rsidRPr="00833CC5">
        <w:rPr>
          <w:rFonts w:ascii="Calibri" w:hAnsi="Calibri"/>
          <w:b/>
          <w:sz w:val="22"/>
        </w:rPr>
        <w:t>juridique</w:t>
      </w:r>
      <w:r>
        <w:rPr>
          <w:rFonts w:ascii="Calibri" w:hAnsi="Calibri"/>
          <w:b/>
          <w:sz w:val="22"/>
        </w:rPr>
        <w:t xml:space="preserve"> </w:t>
      </w:r>
      <w:r w:rsidRPr="00833CC5">
        <w:rPr>
          <w:rFonts w:ascii="Calibri" w:hAnsi="Calibri"/>
          <w:b/>
          <w:sz w:val="22"/>
        </w:rPr>
        <w:t>:</w:t>
      </w:r>
    </w:p>
    <w:p w:rsidR="0052439A" w:rsidRDefault="0052439A" w:rsidP="0052439A">
      <w:pPr>
        <w:pStyle w:val="Copieducorps"/>
        <w:tabs>
          <w:tab w:val="left" w:pos="0"/>
        </w:tabs>
        <w:spacing w:after="200"/>
        <w:rPr>
          <w:rFonts w:ascii="Calibri" w:hAnsi="Calibri"/>
          <w:b/>
          <w:sz w:val="22"/>
        </w:rPr>
      </w:pPr>
      <w:r>
        <w:rPr>
          <w:rFonts w:ascii="Calibri" w:hAnsi="Calibri"/>
          <w:b/>
          <w:sz w:val="22"/>
        </w:rPr>
        <w:t>Adresse du siège social :</w:t>
      </w:r>
    </w:p>
    <w:p w:rsidR="0052439A" w:rsidRDefault="0052439A" w:rsidP="0052439A">
      <w:pPr>
        <w:pStyle w:val="Copieducorps"/>
        <w:tabs>
          <w:tab w:val="left" w:pos="0"/>
        </w:tabs>
        <w:spacing w:after="200"/>
        <w:rPr>
          <w:rFonts w:ascii="Calibri" w:hAnsi="Calibri"/>
          <w:b/>
          <w:sz w:val="22"/>
        </w:rPr>
      </w:pPr>
    </w:p>
    <w:p w:rsidR="0052439A" w:rsidRDefault="0052439A" w:rsidP="0052439A">
      <w:pPr>
        <w:pStyle w:val="Copieducorps"/>
        <w:tabs>
          <w:tab w:val="left" w:pos="0"/>
        </w:tabs>
        <w:spacing w:after="200"/>
        <w:rPr>
          <w:rFonts w:ascii="Calibri" w:hAnsi="Calibri"/>
          <w:b/>
          <w:sz w:val="22"/>
        </w:rPr>
      </w:pPr>
      <w:r>
        <w:rPr>
          <w:rFonts w:ascii="Calibri" w:hAnsi="Calibri"/>
          <w:b/>
          <w:sz w:val="22"/>
        </w:rPr>
        <w:t xml:space="preserve">Téléphone : </w:t>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t>Fax :</w:t>
      </w:r>
    </w:p>
    <w:p w:rsidR="0052439A" w:rsidRDefault="0052439A" w:rsidP="0052439A">
      <w:pPr>
        <w:pStyle w:val="Copieducorps"/>
        <w:tabs>
          <w:tab w:val="left" w:pos="0"/>
        </w:tabs>
        <w:spacing w:after="200"/>
        <w:rPr>
          <w:rFonts w:ascii="Calibri" w:hAnsi="Calibri"/>
          <w:b/>
          <w:sz w:val="22"/>
        </w:rPr>
      </w:pPr>
      <w:r>
        <w:rPr>
          <w:rFonts w:ascii="Calibri" w:hAnsi="Calibri"/>
          <w:b/>
          <w:sz w:val="22"/>
        </w:rPr>
        <w:t>Adresse mail :</w:t>
      </w:r>
    </w:p>
    <w:p w:rsidR="0052439A" w:rsidRDefault="0052439A" w:rsidP="0052439A">
      <w:pPr>
        <w:pStyle w:val="Copieducorps"/>
        <w:tabs>
          <w:tab w:val="left" w:pos="0"/>
        </w:tabs>
        <w:spacing w:after="200"/>
        <w:rPr>
          <w:rFonts w:ascii="Calibri" w:hAnsi="Calibri"/>
          <w:b/>
          <w:sz w:val="22"/>
        </w:rPr>
      </w:pPr>
      <w:r>
        <w:rPr>
          <w:rFonts w:ascii="Calibri" w:hAnsi="Calibri"/>
          <w:b/>
          <w:sz w:val="22"/>
        </w:rPr>
        <w:t>N° de SIRET (n° INSEE) OBLIGATOIRE :</w:t>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t>Code APE :</w:t>
      </w:r>
    </w:p>
    <w:p w:rsidR="00F46CD2" w:rsidRDefault="00F46CD2" w:rsidP="0052439A">
      <w:pPr>
        <w:pStyle w:val="Copieducorps"/>
        <w:tabs>
          <w:tab w:val="left" w:pos="0"/>
        </w:tabs>
        <w:spacing w:after="200"/>
        <w:rPr>
          <w:rFonts w:ascii="Calibri" w:hAnsi="Calibri"/>
          <w:b/>
          <w:sz w:val="22"/>
        </w:rPr>
      </w:pPr>
    </w:p>
    <w:p w:rsidR="00F46CD2" w:rsidRDefault="00F46CD2" w:rsidP="0052439A">
      <w:pPr>
        <w:pStyle w:val="Copieducorps"/>
        <w:tabs>
          <w:tab w:val="left" w:pos="0"/>
        </w:tabs>
        <w:spacing w:after="200"/>
        <w:rPr>
          <w:rFonts w:ascii="Calibri" w:hAnsi="Calibri"/>
          <w:b/>
          <w:sz w:val="22"/>
        </w:rPr>
      </w:pPr>
    </w:p>
    <w:p w:rsidR="00F46CD2" w:rsidRPr="00793E69" w:rsidRDefault="00F46CD2" w:rsidP="00ED371D">
      <w:pPr>
        <w:rPr>
          <w:b/>
          <w:color w:val="0070C0"/>
          <w:sz w:val="24"/>
        </w:rPr>
      </w:pPr>
      <w:r w:rsidRPr="00ED371D">
        <w:rPr>
          <w:b/>
          <w:color w:val="0070C0"/>
          <w:sz w:val="28"/>
          <w:szCs w:val="28"/>
          <w:u w:val="single"/>
        </w:rPr>
        <w:t>Intitulé de l’action</w:t>
      </w:r>
      <w:r w:rsidRPr="0052439A">
        <w:rPr>
          <w:b/>
          <w:color w:val="0070C0"/>
          <w:sz w:val="24"/>
          <w:u w:val="single"/>
        </w:rPr>
        <w:t> :</w:t>
      </w:r>
      <w:r w:rsidR="00793E69">
        <w:rPr>
          <w:b/>
          <w:color w:val="0070C0"/>
          <w:sz w:val="24"/>
        </w:rPr>
        <w:t>…………………………………………………………………….</w:t>
      </w:r>
    </w:p>
    <w:p w:rsidR="00ED371D" w:rsidRDefault="00ED371D" w:rsidP="00F46CD2">
      <w:pPr>
        <w:pStyle w:val="Copieducorps"/>
        <w:tabs>
          <w:tab w:val="left" w:pos="0"/>
        </w:tabs>
        <w:spacing w:after="200"/>
        <w:rPr>
          <w:rFonts w:ascii="Calibri" w:hAnsi="Calibri"/>
          <w:sz w:val="22"/>
        </w:rPr>
      </w:pPr>
    </w:p>
    <w:p w:rsidR="0052439A" w:rsidRDefault="00ED371D" w:rsidP="00F46CD2">
      <w:pPr>
        <w:pStyle w:val="Copieducorps"/>
        <w:tabs>
          <w:tab w:val="left" w:pos="0"/>
        </w:tabs>
        <w:spacing w:after="200"/>
      </w:pPr>
      <w:r>
        <w:rPr>
          <w:rFonts w:ascii="Calibri" w:hAnsi="Calibri"/>
          <w:sz w:val="22"/>
        </w:rPr>
        <w:t>N</w:t>
      </w:r>
      <w:r w:rsidR="00F46CD2" w:rsidRPr="00F46CD2">
        <w:rPr>
          <w:rFonts w:ascii="Calibri" w:hAnsi="Calibri"/>
          <w:sz w:val="22"/>
        </w:rPr>
        <w:t xml:space="preserve">ouvelle </w:t>
      </w:r>
      <w:r w:rsidR="00F46CD2" w:rsidRPr="00F46CD2">
        <w:rPr>
          <w:rFonts w:ascii="Calibri" w:hAnsi="Calibri"/>
          <w:sz w:val="22"/>
        </w:rPr>
        <w:sym w:font="Wingdings" w:char="F06F"/>
      </w:r>
      <w:r w:rsidR="00F46CD2" w:rsidRPr="00F46CD2">
        <w:rPr>
          <w:rFonts w:ascii="Calibri" w:hAnsi="Calibri"/>
          <w:sz w:val="22"/>
        </w:rPr>
        <w:tab/>
      </w:r>
      <w:r w:rsidR="00F46CD2" w:rsidRPr="00F46CD2">
        <w:rPr>
          <w:rFonts w:ascii="Calibri" w:hAnsi="Calibri"/>
          <w:sz w:val="22"/>
        </w:rPr>
        <w:tab/>
        <w:t>Reconduction </w:t>
      </w:r>
      <w:r w:rsidR="00F46CD2" w:rsidRPr="00F46CD2">
        <w:rPr>
          <w:rFonts w:ascii="Calibri" w:hAnsi="Calibri"/>
          <w:sz w:val="22"/>
        </w:rPr>
        <w:sym w:font="Wingdings" w:char="F06F"/>
      </w:r>
      <w:r w:rsidR="0052439A">
        <w:br w:type="page"/>
      </w:r>
    </w:p>
    <w:p w:rsidR="006F641C" w:rsidRDefault="006F641C" w:rsidP="00F46CD2">
      <w:pPr>
        <w:pStyle w:val="Copieducorps"/>
        <w:tabs>
          <w:tab w:val="left" w:pos="0"/>
        </w:tabs>
        <w:spacing w:after="200"/>
      </w:pPr>
    </w:p>
    <w:p w:rsidR="0052439A" w:rsidRDefault="0052439A" w:rsidP="00F46CD2">
      <w:pPr>
        <w:spacing w:after="240"/>
        <w:jc w:val="center"/>
        <w:rPr>
          <w:b/>
          <w:color w:val="0070C0"/>
          <w:sz w:val="24"/>
          <w:u w:val="single"/>
        </w:rPr>
      </w:pPr>
      <w:r w:rsidRPr="0052439A">
        <w:rPr>
          <w:b/>
          <w:color w:val="0070C0"/>
          <w:sz w:val="24"/>
          <w:u w:val="single"/>
        </w:rPr>
        <w:t xml:space="preserve">Identification </w:t>
      </w:r>
      <w:r>
        <w:rPr>
          <w:b/>
          <w:color w:val="0070C0"/>
          <w:sz w:val="24"/>
          <w:u w:val="single"/>
        </w:rPr>
        <w:t>du responsable et de la personne chargée du dossier</w:t>
      </w:r>
      <w:r w:rsidRPr="0052439A">
        <w:rPr>
          <w:b/>
          <w:color w:val="0070C0"/>
          <w:sz w:val="24"/>
          <w:u w:val="single"/>
        </w:rPr>
        <w:t> :</w:t>
      </w:r>
    </w:p>
    <w:p w:rsidR="002E52F0" w:rsidRPr="00F46CD2" w:rsidRDefault="00F46CD2">
      <w:pPr>
        <w:rPr>
          <w:u w:val="single"/>
        </w:rPr>
      </w:pPr>
      <w:r w:rsidRPr="00F46CD2">
        <w:rPr>
          <w:u w:val="single"/>
        </w:rPr>
        <w:t>Le représentant légal, le Président ou autre personne désignée par les statuts :</w:t>
      </w:r>
    </w:p>
    <w:p w:rsidR="00F46CD2" w:rsidRDefault="00F46CD2">
      <w:r>
        <w:t xml:space="preserve">Nom : </w:t>
      </w:r>
      <w:r>
        <w:tab/>
      </w:r>
      <w:r>
        <w:tab/>
      </w:r>
      <w:r>
        <w:tab/>
      </w:r>
      <w:r>
        <w:tab/>
      </w:r>
      <w:r>
        <w:tab/>
      </w:r>
      <w:r>
        <w:tab/>
        <w:t>Prénom :</w:t>
      </w:r>
    </w:p>
    <w:p w:rsidR="00F46CD2" w:rsidRDefault="00F46CD2">
      <w:r>
        <w:t>Fonction :</w:t>
      </w:r>
    </w:p>
    <w:p w:rsidR="00F46CD2" w:rsidRDefault="00F46CD2">
      <w:r>
        <w:t>Téléphone :</w:t>
      </w:r>
    </w:p>
    <w:p w:rsidR="00F46CD2" w:rsidRDefault="00F46CD2">
      <w:r>
        <w:t>Adresse mail :</w:t>
      </w:r>
    </w:p>
    <w:p w:rsidR="00F46CD2" w:rsidRDefault="00F46CD2"/>
    <w:p w:rsidR="00F46CD2" w:rsidRPr="00F46CD2" w:rsidRDefault="00F46CD2">
      <w:pPr>
        <w:rPr>
          <w:u w:val="single"/>
        </w:rPr>
      </w:pPr>
      <w:r w:rsidRPr="00F46CD2">
        <w:rPr>
          <w:u w:val="single"/>
        </w:rPr>
        <w:t xml:space="preserve">La personne en charge du dossier : </w:t>
      </w:r>
    </w:p>
    <w:p w:rsidR="00F46CD2" w:rsidRDefault="00F46CD2" w:rsidP="00F46CD2">
      <w:r>
        <w:t xml:space="preserve">Nom : </w:t>
      </w:r>
      <w:r>
        <w:tab/>
      </w:r>
      <w:r>
        <w:tab/>
      </w:r>
      <w:r>
        <w:tab/>
      </w:r>
      <w:r>
        <w:tab/>
      </w:r>
      <w:r>
        <w:tab/>
      </w:r>
      <w:r>
        <w:tab/>
        <w:t>Prénom :</w:t>
      </w:r>
    </w:p>
    <w:p w:rsidR="00F46CD2" w:rsidRDefault="00F46CD2" w:rsidP="00F46CD2">
      <w:r>
        <w:t>Fonction :</w:t>
      </w:r>
    </w:p>
    <w:p w:rsidR="00F46CD2" w:rsidRDefault="00F46CD2" w:rsidP="00F46CD2">
      <w:r>
        <w:t>Téléphone :</w:t>
      </w:r>
    </w:p>
    <w:p w:rsidR="00F46CD2" w:rsidRDefault="00F46CD2" w:rsidP="00F46CD2">
      <w:r>
        <w:t>Adresse mail :</w:t>
      </w:r>
    </w:p>
    <w:p w:rsidR="00F46CD2" w:rsidRDefault="00F46CD2" w:rsidP="00F46CD2"/>
    <w:p w:rsidR="00F46CD2" w:rsidRDefault="00F46CD2" w:rsidP="00F46CD2"/>
    <w:p w:rsidR="00F46CD2" w:rsidRDefault="00A05E62" w:rsidP="00F46CD2">
      <w:pPr>
        <w:spacing w:after="240"/>
        <w:jc w:val="center"/>
        <w:rPr>
          <w:b/>
          <w:color w:val="0070C0"/>
          <w:sz w:val="24"/>
          <w:u w:val="single"/>
        </w:rPr>
      </w:pPr>
      <w:r>
        <w:rPr>
          <w:b/>
          <w:color w:val="0070C0"/>
          <w:sz w:val="24"/>
          <w:u w:val="single"/>
        </w:rPr>
        <w:t>Etat des lieux</w:t>
      </w:r>
      <w:r w:rsidR="00F46CD2">
        <w:rPr>
          <w:b/>
          <w:color w:val="0070C0"/>
          <w:sz w:val="24"/>
          <w:u w:val="single"/>
        </w:rPr>
        <w:t xml:space="preserve"> / </w:t>
      </w:r>
      <w:r>
        <w:rPr>
          <w:b/>
          <w:color w:val="0070C0"/>
          <w:sz w:val="24"/>
          <w:u w:val="single"/>
        </w:rPr>
        <w:t>Analyse du contexte</w:t>
      </w:r>
      <w:r w:rsidR="00F46CD2" w:rsidRPr="0052439A">
        <w:rPr>
          <w:b/>
          <w:color w:val="0070C0"/>
          <w:sz w:val="24"/>
          <w:u w:val="single"/>
        </w:rPr>
        <w:t> :</w:t>
      </w:r>
    </w:p>
    <w:p w:rsidR="00F46CD2" w:rsidRPr="00A05E62" w:rsidRDefault="00A05E62" w:rsidP="00A05E62">
      <w:pPr>
        <w:pBdr>
          <w:top w:val="single" w:sz="2" w:space="1" w:color="0070C0"/>
          <w:left w:val="single" w:sz="2" w:space="1" w:color="0070C0"/>
          <w:bottom w:val="single" w:sz="2" w:space="1" w:color="0070C0"/>
          <w:right w:val="single" w:sz="2" w:space="1" w:color="0070C0"/>
        </w:pBdr>
        <w:spacing w:after="0"/>
        <w:jc w:val="center"/>
        <w:rPr>
          <w:i/>
          <w:sz w:val="20"/>
        </w:rPr>
      </w:pPr>
      <w:r w:rsidRPr="00A05E62">
        <w:rPr>
          <w:i/>
          <w:sz w:val="20"/>
        </w:rPr>
        <w:t>Les raisons de la mise en place de l’action</w:t>
      </w:r>
    </w:p>
    <w:p w:rsidR="00A05E62" w:rsidRDefault="00A05E62" w:rsidP="00A05E62">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La p</w:t>
      </w:r>
      <w:r w:rsidRPr="00A05E62">
        <w:rPr>
          <w:i/>
          <w:sz w:val="20"/>
        </w:rPr>
        <w:t xml:space="preserve">roblématique </w:t>
      </w:r>
      <w:r>
        <w:rPr>
          <w:i/>
          <w:sz w:val="20"/>
        </w:rPr>
        <w:t>identifiée</w:t>
      </w:r>
    </w:p>
    <w:p w:rsidR="00A05E62" w:rsidRDefault="00A05E62" w:rsidP="00A05E62">
      <w:pPr>
        <w:spacing w:after="0"/>
        <w:jc w:val="center"/>
        <w:rPr>
          <w:i/>
          <w:sz w:val="20"/>
        </w:rPr>
      </w:pPr>
    </w:p>
    <w:p w:rsidR="00A05E62" w:rsidRDefault="00A05E62" w:rsidP="00A05E62">
      <w:pPr>
        <w:spacing w:after="0"/>
        <w:jc w:val="center"/>
        <w:rPr>
          <w:i/>
          <w:sz w:val="20"/>
        </w:rPr>
      </w:pPr>
    </w:p>
    <w:p w:rsidR="00A05E62" w:rsidRDefault="00A05E62" w:rsidP="00A05E62">
      <w:pPr>
        <w:spacing w:after="0"/>
        <w:jc w:val="center"/>
        <w:rPr>
          <w:i/>
          <w:sz w:val="20"/>
        </w:rPr>
      </w:pPr>
      <w:r w:rsidRPr="00A05E62">
        <w:rPr>
          <w:i/>
          <w:noProof/>
          <w:sz w:val="20"/>
          <w:lang w:eastAsia="fr-FR"/>
        </w:rPr>
        <mc:AlternateContent>
          <mc:Choice Requires="wps">
            <w:drawing>
              <wp:inline distT="0" distB="0" distL="0" distR="0">
                <wp:extent cx="6067425" cy="1403985"/>
                <wp:effectExtent l="0" t="0" r="28575" b="24130"/>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05E62" w:rsidRDefault="00A05E62"/>
                          <w:p w:rsidR="00A05E62" w:rsidRDefault="00A05E62"/>
                          <w:p w:rsidR="00A05E62" w:rsidRDefault="00A05E62"/>
                          <w:p w:rsidR="00A05E62" w:rsidRDefault="00A05E62"/>
                          <w:p w:rsidR="00A05E62" w:rsidRDefault="00A05E62"/>
                          <w:p w:rsidR="00A05E62" w:rsidRDefault="00A05E62"/>
                          <w:p w:rsidR="00A05E62" w:rsidRDefault="00A05E62"/>
                          <w:p w:rsidR="00A05E62" w:rsidRDefault="00A05E62"/>
                          <w:p w:rsidR="00A05E62" w:rsidRDefault="00A05E62"/>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4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" fillcolor="white [3201]" strokecolor="#4f81bd [3204]" strokeweight="2pt">
                <v:textbox style="mso-fit-shape-to-text:t">
                  <w:txbxContent>
                    <w:p w:rsidR="00A05E62" w:rsidRDefault="00A05E62"/>
                    <w:p w:rsidR="00A05E62" w:rsidRDefault="00A05E62"/>
                    <w:p w:rsidR="00A05E62" w:rsidRDefault="00A05E62"/>
                    <w:p w:rsidR="00A05E62" w:rsidRDefault="00A05E62"/>
                    <w:p w:rsidR="00A05E62" w:rsidRDefault="00A05E62"/>
                    <w:p w:rsidR="00A05E62" w:rsidRDefault="00A05E62"/>
                    <w:p w:rsidR="00A05E62" w:rsidRDefault="00A05E62"/>
                    <w:p w:rsidR="00A05E62" w:rsidRDefault="00A05E62"/>
                    <w:p w:rsidR="00A05E62" w:rsidRDefault="00A05E62"/>
                  </w:txbxContent>
                </v:textbox>
                <w10:anchorlock/>
              </v:shape>
            </w:pict>
          </mc:Fallback>
        </mc:AlternateContent>
      </w:r>
    </w:p>
    <w:p w:rsidR="00A05E62" w:rsidRDefault="00A05E62" w:rsidP="00A05E62">
      <w:pPr>
        <w:spacing w:after="0"/>
        <w:jc w:val="center"/>
        <w:rPr>
          <w:i/>
          <w:sz w:val="20"/>
        </w:rPr>
      </w:pPr>
    </w:p>
    <w:p w:rsidR="00B9440F" w:rsidRDefault="00B9440F" w:rsidP="00B9440F">
      <w:pPr>
        <w:spacing w:after="240"/>
        <w:jc w:val="center"/>
        <w:rPr>
          <w:b/>
          <w:color w:val="0070C0"/>
          <w:sz w:val="24"/>
          <w:u w:val="single"/>
        </w:rPr>
      </w:pPr>
      <w:r>
        <w:rPr>
          <w:b/>
          <w:color w:val="0070C0"/>
          <w:sz w:val="24"/>
          <w:u w:val="single"/>
        </w:rPr>
        <w:lastRenderedPageBreak/>
        <w:t>Public cible / Territoires cibles</w:t>
      </w:r>
      <w:r w:rsidRPr="0052439A">
        <w:rPr>
          <w:b/>
          <w:color w:val="0070C0"/>
          <w:sz w:val="24"/>
          <w:u w:val="single"/>
        </w:rPr>
        <w:t> :</w:t>
      </w:r>
    </w:p>
    <w:p w:rsidR="00B9440F" w:rsidRDefault="00B9440F" w:rsidP="00B9440F">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Public : Age, degré d’autonomie, caractéristiques, nb de bénéficiaires APA, nb de personnes GIR 5/6, professionnels, aidants, …</w:t>
      </w:r>
    </w:p>
    <w:p w:rsidR="00B9440F" w:rsidRDefault="00B9440F" w:rsidP="00B9440F">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Territoires : en Essonne</w:t>
      </w:r>
    </w:p>
    <w:p w:rsidR="00B9440F" w:rsidRDefault="00B9440F" w:rsidP="00B9440F">
      <w:pPr>
        <w:spacing w:after="0"/>
        <w:jc w:val="center"/>
        <w:rPr>
          <w:i/>
          <w:sz w:val="20"/>
        </w:rPr>
      </w:pPr>
    </w:p>
    <w:p w:rsidR="00B9440F" w:rsidRDefault="00B9440F" w:rsidP="00B9440F">
      <w:pPr>
        <w:spacing w:after="0"/>
        <w:jc w:val="center"/>
        <w:rPr>
          <w:i/>
          <w:sz w:val="20"/>
        </w:rPr>
      </w:pPr>
    </w:p>
    <w:p w:rsidR="00B9440F" w:rsidRDefault="00B9440F" w:rsidP="00B9440F">
      <w:pPr>
        <w:spacing w:after="0"/>
        <w:jc w:val="center"/>
        <w:rPr>
          <w:i/>
          <w:sz w:val="20"/>
        </w:rPr>
      </w:pPr>
      <w:r w:rsidRPr="00A05E62">
        <w:rPr>
          <w:i/>
          <w:noProof/>
          <w:sz w:val="20"/>
          <w:lang w:eastAsia="fr-FR"/>
        </w:rPr>
        <mc:AlternateContent>
          <mc:Choice Requires="wps">
            <w:drawing>
              <wp:inline distT="0" distB="0" distL="0" distR="0" wp14:anchorId="7C73D2A3" wp14:editId="0264A48A">
                <wp:extent cx="6067425" cy="1403985"/>
                <wp:effectExtent l="0" t="0" r="28575" b="24130"/>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9440F" w:rsidRPr="00093DDE" w:rsidRDefault="00B9440F" w:rsidP="00B9440F">
                            <w:pPr>
                              <w:rPr>
                                <w:lang w:val="en-US"/>
                              </w:rPr>
                            </w:pPr>
                            <w:r w:rsidRPr="00093DDE">
                              <w:rPr>
                                <w:lang w:val="en-US"/>
                              </w:rPr>
                              <w:t xml:space="preserve">Public(s) </w:t>
                            </w:r>
                            <w:r w:rsidRPr="00B9440F">
                              <w:rPr>
                                <w:lang w:val="en-US"/>
                              </w:rPr>
                              <w:t>cible</w:t>
                            </w:r>
                            <w:r w:rsidRPr="00093DDE">
                              <w:rPr>
                                <w:lang w:val="en-US"/>
                              </w:rPr>
                              <w:t>(s) :</w:t>
                            </w:r>
                          </w:p>
                          <w:p w:rsidR="00B9440F" w:rsidRPr="00093DDE" w:rsidRDefault="00B9440F" w:rsidP="00B9440F">
                            <w:pPr>
                              <w:rPr>
                                <w:lang w:val="en-US"/>
                              </w:rPr>
                            </w:pPr>
                            <w:r>
                              <w:rPr>
                                <w:lang w:val="en-US"/>
                              </w:rPr>
                              <w:t xml:space="preserve">File active </w:t>
                            </w:r>
                            <w:r w:rsidRPr="00B9440F">
                              <w:rPr>
                                <w:lang w:val="en-US"/>
                              </w:rPr>
                              <w:t xml:space="preserve">attendue </w:t>
                            </w:r>
                            <w:r>
                              <w:rPr>
                                <w:lang w:val="en-US"/>
                              </w:rPr>
                              <w:t xml:space="preserve">: </w:t>
                            </w:r>
                          </w:p>
                          <w:p w:rsidR="00B9440F" w:rsidRPr="00093DDE" w:rsidRDefault="00B9440F" w:rsidP="00B9440F">
                            <w:pPr>
                              <w:rPr>
                                <w:lang w:val="en-US"/>
                              </w:rPr>
                            </w:pPr>
                          </w:p>
                          <w:p w:rsidR="00B9440F" w:rsidRPr="00093DDE" w:rsidRDefault="00B9440F" w:rsidP="00B9440F">
                            <w:pPr>
                              <w:rPr>
                                <w:lang w:val="en-US"/>
                              </w:rPr>
                            </w:pPr>
                          </w:p>
                          <w:p w:rsidR="00B9440F" w:rsidRPr="00093DDE" w:rsidRDefault="00B9440F" w:rsidP="00B9440F">
                            <w:pPr>
                              <w:rPr>
                                <w:lang w:val="en-US"/>
                              </w:rPr>
                            </w:pPr>
                            <w:r w:rsidRPr="00093DDE">
                              <w:t>Territoire</w:t>
                            </w:r>
                            <w:r w:rsidRPr="00093DDE">
                              <w:rPr>
                                <w:lang w:val="en-US"/>
                              </w:rPr>
                              <w:t>(s) ciblé(s) :</w:t>
                            </w:r>
                          </w:p>
                          <w:p w:rsidR="00B9440F" w:rsidRPr="00093DDE" w:rsidRDefault="00B9440F" w:rsidP="00B9440F">
                            <w:pPr>
                              <w:rPr>
                                <w:lang w:val="en-US"/>
                              </w:rPr>
                            </w:pPr>
                          </w:p>
                          <w:p w:rsidR="00B9440F" w:rsidRPr="00093DDE" w:rsidRDefault="00B9440F" w:rsidP="00B9440F">
                            <w:pPr>
                              <w:rPr>
                                <w:lang w:val="en-US"/>
                              </w:rPr>
                            </w:pPr>
                          </w:p>
                        </w:txbxContent>
                      </wps:txbx>
                      <wps:bodyPr rot="0" vert="horz" wrap="square" lIns="91440" tIns="45720" rIns="91440" bIns="45720" anchor="t" anchorCtr="0">
                        <a:spAutoFit/>
                      </wps:bodyPr>
                    </wps:wsp>
                  </a:graphicData>
                </a:graphic>
              </wp:inline>
            </w:drawing>
          </mc:Choice>
          <mc:Fallback>
            <w:pict>
              <v:shape w14:anchorId="7C73D2A3" id="_x0000_s1027" type="#_x0000_t202" style="width:4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" fillcolor="white [3201]" strokecolor="#4f81bd [3204]" strokeweight="2pt">
                <v:textbox style="mso-fit-shape-to-text:t">
                  <w:txbxContent>
                    <w:p w:rsidR="00B9440F" w:rsidRPr="00093DDE" w:rsidRDefault="00B9440F" w:rsidP="00B9440F">
                      <w:pPr>
                        <w:rPr>
                          <w:lang w:val="en-US"/>
                        </w:rPr>
                      </w:pPr>
                      <w:r w:rsidRPr="00093DDE">
                        <w:rPr>
                          <w:lang w:val="en-US"/>
                        </w:rPr>
                        <w:t xml:space="preserve">Public(s) </w:t>
                      </w:r>
                      <w:proofErr w:type="spellStart"/>
                      <w:r w:rsidRPr="00B9440F">
                        <w:rPr>
                          <w:lang w:val="en-US"/>
                        </w:rPr>
                        <w:t>cible</w:t>
                      </w:r>
                      <w:proofErr w:type="spellEnd"/>
                      <w:r w:rsidRPr="00093DDE">
                        <w:rPr>
                          <w:lang w:val="en-US"/>
                        </w:rPr>
                        <w:t>(s</w:t>
                      </w:r>
                      <w:proofErr w:type="gramStart"/>
                      <w:r w:rsidRPr="00093DDE">
                        <w:rPr>
                          <w:lang w:val="en-US"/>
                        </w:rPr>
                        <w:t>) :</w:t>
                      </w:r>
                      <w:proofErr w:type="gramEnd"/>
                    </w:p>
                    <w:p w:rsidR="00B9440F" w:rsidRPr="00093DDE" w:rsidRDefault="00B9440F" w:rsidP="00B9440F">
                      <w:pPr>
                        <w:rPr>
                          <w:lang w:val="en-US"/>
                        </w:rPr>
                      </w:pPr>
                      <w:r>
                        <w:rPr>
                          <w:lang w:val="en-US"/>
                        </w:rPr>
                        <w:t xml:space="preserve">File active </w:t>
                      </w:r>
                      <w:proofErr w:type="spellStart"/>
                      <w:proofErr w:type="gramStart"/>
                      <w:r w:rsidRPr="00B9440F">
                        <w:rPr>
                          <w:lang w:val="en-US"/>
                        </w:rPr>
                        <w:t>attendue</w:t>
                      </w:r>
                      <w:proofErr w:type="spellEnd"/>
                      <w:r w:rsidRPr="00B9440F">
                        <w:rPr>
                          <w:lang w:val="en-US"/>
                        </w:rPr>
                        <w:t xml:space="preserve"> </w:t>
                      </w:r>
                      <w:r>
                        <w:rPr>
                          <w:lang w:val="en-US"/>
                        </w:rPr>
                        <w:t>:</w:t>
                      </w:r>
                      <w:proofErr w:type="gramEnd"/>
                      <w:r>
                        <w:rPr>
                          <w:lang w:val="en-US"/>
                        </w:rPr>
                        <w:t xml:space="preserve"> </w:t>
                      </w:r>
                    </w:p>
                    <w:p w:rsidR="00B9440F" w:rsidRPr="00093DDE" w:rsidRDefault="00B9440F" w:rsidP="00B9440F">
                      <w:pPr>
                        <w:rPr>
                          <w:lang w:val="en-US"/>
                        </w:rPr>
                      </w:pPr>
                    </w:p>
                    <w:p w:rsidR="00B9440F" w:rsidRPr="00093DDE" w:rsidRDefault="00B9440F" w:rsidP="00B9440F">
                      <w:pPr>
                        <w:rPr>
                          <w:lang w:val="en-US"/>
                        </w:rPr>
                      </w:pPr>
                    </w:p>
                    <w:p w:rsidR="00B9440F" w:rsidRPr="00093DDE" w:rsidRDefault="00B9440F" w:rsidP="00B9440F">
                      <w:pPr>
                        <w:rPr>
                          <w:lang w:val="en-US"/>
                        </w:rPr>
                      </w:pPr>
                      <w:r w:rsidRPr="00093DDE">
                        <w:t>Territoire</w:t>
                      </w:r>
                      <w:r w:rsidRPr="00093DDE">
                        <w:rPr>
                          <w:lang w:val="en-US"/>
                        </w:rPr>
                        <w:t xml:space="preserve">(s) </w:t>
                      </w:r>
                      <w:proofErr w:type="spellStart"/>
                      <w:r w:rsidRPr="00093DDE">
                        <w:rPr>
                          <w:lang w:val="en-US"/>
                        </w:rPr>
                        <w:t>ciblé</w:t>
                      </w:r>
                      <w:proofErr w:type="spellEnd"/>
                      <w:r w:rsidRPr="00093DDE">
                        <w:rPr>
                          <w:lang w:val="en-US"/>
                        </w:rPr>
                        <w:t>(s) :</w:t>
                      </w:r>
                    </w:p>
                    <w:p w:rsidR="00B9440F" w:rsidRPr="00093DDE" w:rsidRDefault="00B9440F" w:rsidP="00B9440F">
                      <w:pPr>
                        <w:rPr>
                          <w:lang w:val="en-US"/>
                        </w:rPr>
                      </w:pPr>
                    </w:p>
                    <w:p w:rsidR="00B9440F" w:rsidRPr="00093DDE" w:rsidRDefault="00B9440F" w:rsidP="00B9440F">
                      <w:pPr>
                        <w:rPr>
                          <w:lang w:val="en-US"/>
                        </w:rPr>
                      </w:pPr>
                    </w:p>
                  </w:txbxContent>
                </v:textbox>
                <w10:anchorlock/>
              </v:shape>
            </w:pict>
          </mc:Fallback>
        </mc:AlternateContent>
      </w:r>
    </w:p>
    <w:p w:rsidR="00B9440F" w:rsidRDefault="00B9440F" w:rsidP="00B9440F">
      <w:pPr>
        <w:rPr>
          <w:i/>
          <w:sz w:val="20"/>
        </w:rPr>
      </w:pPr>
    </w:p>
    <w:p w:rsidR="000F41DC" w:rsidRDefault="00093DDE" w:rsidP="000F41DC">
      <w:pPr>
        <w:spacing w:after="240"/>
        <w:jc w:val="center"/>
        <w:rPr>
          <w:b/>
          <w:color w:val="0070C0"/>
          <w:sz w:val="24"/>
          <w:u w:val="single"/>
        </w:rPr>
      </w:pPr>
      <w:r>
        <w:rPr>
          <w:b/>
          <w:color w:val="0070C0"/>
          <w:sz w:val="24"/>
          <w:u w:val="single"/>
        </w:rPr>
        <w:t>Description de l’action</w:t>
      </w:r>
      <w:r w:rsidR="000F41DC">
        <w:rPr>
          <w:b/>
          <w:color w:val="0070C0"/>
          <w:sz w:val="24"/>
          <w:u w:val="single"/>
        </w:rPr>
        <w:t xml:space="preserve"> / </w:t>
      </w:r>
      <w:r w:rsidR="00B9440F">
        <w:rPr>
          <w:b/>
          <w:color w:val="0070C0"/>
          <w:sz w:val="24"/>
          <w:u w:val="single"/>
        </w:rPr>
        <w:t>Objectifs</w:t>
      </w:r>
    </w:p>
    <w:p w:rsidR="000F41DC" w:rsidRDefault="000F41DC" w:rsidP="000F41DC">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Les objectifs doivent correspondre à des actions de prévention de la perte d’autonomie des personnes âgées</w:t>
      </w:r>
    </w:p>
    <w:p w:rsidR="00093DDE" w:rsidRDefault="00093DDE" w:rsidP="000F41DC">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Objectifs spécifiques, opérationnels …</w:t>
      </w:r>
    </w:p>
    <w:p w:rsidR="000F41DC" w:rsidRDefault="000F41DC" w:rsidP="000F41DC">
      <w:pPr>
        <w:spacing w:after="0"/>
        <w:jc w:val="center"/>
        <w:rPr>
          <w:i/>
          <w:sz w:val="20"/>
        </w:rPr>
      </w:pPr>
    </w:p>
    <w:p w:rsidR="000F41DC" w:rsidRDefault="000F41DC" w:rsidP="000F41DC">
      <w:pPr>
        <w:spacing w:after="0"/>
        <w:jc w:val="center"/>
        <w:rPr>
          <w:i/>
          <w:sz w:val="20"/>
        </w:rPr>
      </w:pPr>
    </w:p>
    <w:p w:rsidR="000F41DC" w:rsidRDefault="000F41DC" w:rsidP="000F41DC">
      <w:pPr>
        <w:spacing w:after="0"/>
        <w:jc w:val="center"/>
        <w:rPr>
          <w:i/>
          <w:sz w:val="20"/>
        </w:rPr>
      </w:pPr>
      <w:r w:rsidRPr="00A05E62">
        <w:rPr>
          <w:i/>
          <w:noProof/>
          <w:sz w:val="20"/>
          <w:lang w:eastAsia="fr-FR"/>
        </w:rPr>
        <mc:AlternateContent>
          <mc:Choice Requires="wps">
            <w:drawing>
              <wp:inline distT="0" distB="0" distL="0" distR="0" wp14:anchorId="75A8983F" wp14:editId="5FE59395">
                <wp:extent cx="6067425" cy="1403985"/>
                <wp:effectExtent l="0" t="0" r="28575" b="24130"/>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B9440F" w:rsidRDefault="00B9440F" w:rsidP="000F41DC"/>
                        </w:txbxContent>
                      </wps:txbx>
                      <wps:bodyPr rot="0" vert="horz" wrap="square" lIns="91440" tIns="45720" rIns="91440" bIns="45720" anchor="t" anchorCtr="0">
                        <a:spAutoFit/>
                      </wps:bodyPr>
                    </wps:wsp>
                  </a:graphicData>
                </a:graphic>
              </wp:inline>
            </w:drawing>
          </mc:Choice>
          <mc:Fallback>
            <w:pict>
              <v:shape w14:anchorId="75A8983F" id="_x0000_s1028" type="#_x0000_t202" style="width:4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" fillcolor="white [3201]" strokecolor="#4f81bd [3204]" strokeweight="2pt">
                <v:textbox style="mso-fit-shape-to-text:t">
                  <w:txbxContent>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0F41DC" w:rsidRDefault="000F41DC" w:rsidP="000F41DC"/>
                    <w:p w:rsidR="00B9440F" w:rsidRDefault="00B9440F" w:rsidP="000F41DC"/>
                  </w:txbxContent>
                </v:textbox>
                <w10:anchorlock/>
              </v:shape>
            </w:pict>
          </mc:Fallback>
        </mc:AlternateContent>
      </w:r>
    </w:p>
    <w:p w:rsidR="00B9440F" w:rsidRDefault="00B9440F">
      <w:r>
        <w:br w:type="page"/>
      </w:r>
    </w:p>
    <w:p w:rsidR="00B9440F" w:rsidRDefault="00B9440F" w:rsidP="00B9440F">
      <w:pPr>
        <w:spacing w:after="240"/>
        <w:jc w:val="center"/>
        <w:rPr>
          <w:b/>
          <w:color w:val="0070C0"/>
          <w:sz w:val="24"/>
          <w:u w:val="single"/>
        </w:rPr>
      </w:pPr>
      <w:r>
        <w:rPr>
          <w:b/>
          <w:color w:val="0070C0"/>
          <w:sz w:val="24"/>
          <w:u w:val="single"/>
        </w:rPr>
        <w:lastRenderedPageBreak/>
        <w:t>Evaluation</w:t>
      </w:r>
    </w:p>
    <w:p w:rsidR="00B9440F" w:rsidRDefault="00B9440F" w:rsidP="00B9440F">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Méthodes d’évaluation prévue pour l’action et indicateurs retenus</w:t>
      </w:r>
    </w:p>
    <w:p w:rsidR="00B9440F" w:rsidRDefault="00B9440F" w:rsidP="00B9440F">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Précisez le moment de l’évaluation</w:t>
      </w:r>
    </w:p>
    <w:p w:rsidR="00B9440F" w:rsidRDefault="00B9440F" w:rsidP="00B9440F">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Prévoir un bilan quantitatif et qualitatif …</w:t>
      </w:r>
    </w:p>
    <w:p w:rsidR="00B9440F" w:rsidRDefault="00B9440F" w:rsidP="00B9440F">
      <w:pPr>
        <w:spacing w:after="0"/>
        <w:jc w:val="center"/>
        <w:rPr>
          <w:i/>
          <w:sz w:val="20"/>
        </w:rPr>
      </w:pPr>
    </w:p>
    <w:p w:rsidR="00B9440F" w:rsidRDefault="00B9440F" w:rsidP="00B9440F">
      <w:pPr>
        <w:spacing w:after="0"/>
        <w:jc w:val="center"/>
        <w:rPr>
          <w:i/>
          <w:sz w:val="20"/>
        </w:rPr>
      </w:pPr>
    </w:p>
    <w:p w:rsidR="00B9440F" w:rsidRDefault="00B9440F" w:rsidP="00B9440F">
      <w:pPr>
        <w:spacing w:after="0"/>
        <w:jc w:val="center"/>
        <w:rPr>
          <w:i/>
          <w:sz w:val="20"/>
        </w:rPr>
      </w:pPr>
      <w:r w:rsidRPr="00A05E62">
        <w:rPr>
          <w:i/>
          <w:noProof/>
          <w:sz w:val="20"/>
          <w:lang w:eastAsia="fr-FR"/>
        </w:rPr>
        <mc:AlternateContent>
          <mc:Choice Requires="wps">
            <w:drawing>
              <wp:inline distT="0" distB="0" distL="0" distR="0" wp14:anchorId="68C0EDEA" wp14:editId="4C74153B">
                <wp:extent cx="6067425" cy="1403985"/>
                <wp:effectExtent l="0" t="0" r="28575" b="24130"/>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9440F" w:rsidRPr="002868FF" w:rsidRDefault="003452C4" w:rsidP="00B9440F">
                            <w:pPr>
                              <w:rPr>
                                <w:u w:val="single"/>
                              </w:rPr>
                            </w:pPr>
                            <w:r w:rsidRPr="002868FF">
                              <w:rPr>
                                <w:u w:val="single"/>
                              </w:rPr>
                              <w:t>Pour les reconductions intégrer les indicateurs suivants :</w:t>
                            </w:r>
                          </w:p>
                          <w:p w:rsidR="003452C4" w:rsidRPr="002868FF" w:rsidRDefault="003452C4" w:rsidP="00B9440F">
                            <w:r w:rsidRPr="002868FF">
                              <w:t>Coût moyen :</w:t>
                            </w:r>
                          </w:p>
                          <w:p w:rsidR="003452C4" w:rsidRPr="002868FF" w:rsidRDefault="003452C4" w:rsidP="00B9440F">
                            <w:r w:rsidRPr="002868FF">
                              <w:t>Nombre de bénéficiaires : Femmes ……….Hommes………</w:t>
                            </w:r>
                          </w:p>
                          <w:p w:rsidR="003452C4" w:rsidRPr="002868FF" w:rsidRDefault="003452C4" w:rsidP="00B9440F">
                            <w:r w:rsidRPr="002868FF">
                              <w:t>Nombre d’ETP mobilisés :</w:t>
                            </w:r>
                          </w:p>
                          <w:p w:rsidR="00B9440F" w:rsidRPr="002868FF" w:rsidRDefault="003452C4" w:rsidP="00B9440F">
                            <w:r w:rsidRPr="002868FF">
                              <w:t>Montant utilisé :</w:t>
                            </w:r>
                          </w:p>
                          <w:p w:rsidR="00B9440F" w:rsidRPr="002868FF" w:rsidRDefault="003452C4" w:rsidP="00B9440F">
                            <w:r w:rsidRPr="002868FF">
                              <w:t>Nom des partenaires et calendrier de l’action :</w:t>
                            </w:r>
                          </w:p>
                          <w:p w:rsidR="00B9440F" w:rsidRPr="002868FF" w:rsidRDefault="00B9440F" w:rsidP="00B9440F"/>
                          <w:p w:rsidR="00B9440F" w:rsidRDefault="00B9440F" w:rsidP="00B9440F"/>
                          <w:p w:rsidR="00B9440F" w:rsidRDefault="00B9440F" w:rsidP="00B9440F"/>
                          <w:p w:rsidR="00B9440F" w:rsidRDefault="00B9440F" w:rsidP="00B9440F"/>
                        </w:txbxContent>
                      </wps:txbx>
                      <wps:bodyPr rot="0" vert="horz" wrap="square" lIns="91440" tIns="45720" rIns="91440" bIns="45720" anchor="t" anchorCtr="0">
                        <a:spAutoFit/>
                      </wps:bodyPr>
                    </wps:wsp>
                  </a:graphicData>
                </a:graphic>
              </wp:inline>
            </w:drawing>
          </mc:Choice>
          <mc:Fallback>
            <w:pict>
              <v:shape w14:anchorId="68C0EDEA" id="_x0000_s1029" type="#_x0000_t202" style="width:4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" fillcolor="white [3201]" strokecolor="#4f81bd [3204]" strokeweight="2pt">
                <v:textbox style="mso-fit-shape-to-text:t">
                  <w:txbxContent>
                    <w:p w:rsidR="00B9440F" w:rsidRPr="002868FF" w:rsidRDefault="003452C4" w:rsidP="00B9440F">
                      <w:pPr>
                        <w:rPr>
                          <w:u w:val="single"/>
                        </w:rPr>
                      </w:pPr>
                      <w:r w:rsidRPr="002868FF">
                        <w:rPr>
                          <w:u w:val="single"/>
                        </w:rPr>
                        <w:t>Pour les reconductions intégrer les indicateurs suivants :</w:t>
                      </w:r>
                    </w:p>
                    <w:p w:rsidR="003452C4" w:rsidRPr="002868FF" w:rsidRDefault="003452C4" w:rsidP="00B9440F">
                      <w:r w:rsidRPr="002868FF">
                        <w:t>Coût moyen :</w:t>
                      </w:r>
                    </w:p>
                    <w:p w:rsidR="003452C4" w:rsidRPr="002868FF" w:rsidRDefault="003452C4" w:rsidP="00B9440F">
                      <w:r w:rsidRPr="002868FF">
                        <w:t>Nombre de bénéficiaires : Femmes …</w:t>
                      </w:r>
                      <w:proofErr w:type="gramStart"/>
                      <w:r w:rsidRPr="002868FF">
                        <w:t>…….</w:t>
                      </w:r>
                      <w:proofErr w:type="gramEnd"/>
                      <w:r w:rsidRPr="002868FF">
                        <w:t>Hommes………</w:t>
                      </w:r>
                    </w:p>
                    <w:p w:rsidR="003452C4" w:rsidRPr="002868FF" w:rsidRDefault="003452C4" w:rsidP="00B9440F">
                      <w:r w:rsidRPr="002868FF">
                        <w:t>Nombre d’ETP mobilisés :</w:t>
                      </w:r>
                    </w:p>
                    <w:p w:rsidR="00B9440F" w:rsidRPr="002868FF" w:rsidRDefault="003452C4" w:rsidP="00B9440F">
                      <w:r w:rsidRPr="002868FF">
                        <w:t>Montant utilisé :</w:t>
                      </w:r>
                    </w:p>
                    <w:p w:rsidR="00B9440F" w:rsidRPr="002868FF" w:rsidRDefault="003452C4" w:rsidP="00B9440F">
                      <w:r w:rsidRPr="002868FF">
                        <w:t>Nom des partenaires et calendrier de l’action :</w:t>
                      </w:r>
                    </w:p>
                    <w:p w:rsidR="00B9440F" w:rsidRPr="002868FF" w:rsidRDefault="00B9440F" w:rsidP="00B9440F"/>
                    <w:p w:rsidR="00B9440F" w:rsidRDefault="00B9440F" w:rsidP="00B9440F"/>
                    <w:p w:rsidR="00B9440F" w:rsidRDefault="00B9440F" w:rsidP="00B9440F"/>
                    <w:p w:rsidR="00B9440F" w:rsidRDefault="00B9440F" w:rsidP="00B9440F"/>
                  </w:txbxContent>
                </v:textbox>
                <w10:anchorlock/>
              </v:shape>
            </w:pict>
          </mc:Fallback>
        </mc:AlternateContent>
      </w:r>
    </w:p>
    <w:tbl>
      <w:tblPr>
        <w:tblW w:w="10774" w:type="dxa"/>
        <w:tblInd w:w="-781"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CellMar>
          <w:left w:w="70" w:type="dxa"/>
          <w:right w:w="70" w:type="dxa"/>
        </w:tblCellMar>
        <w:tblLook w:val="04A0" w:firstRow="1" w:lastRow="0" w:firstColumn="1" w:lastColumn="0" w:noHBand="0" w:noVBand="1"/>
      </w:tblPr>
      <w:tblGrid>
        <w:gridCol w:w="1649"/>
        <w:gridCol w:w="1985"/>
        <w:gridCol w:w="1701"/>
        <w:gridCol w:w="1328"/>
        <w:gridCol w:w="1276"/>
        <w:gridCol w:w="1559"/>
        <w:gridCol w:w="1276"/>
      </w:tblGrid>
      <w:tr w:rsidR="00765211" w:rsidRPr="00DA3DC8" w:rsidTr="00765211">
        <w:trPr>
          <w:trHeight w:val="643"/>
        </w:trPr>
        <w:tc>
          <w:tcPr>
            <w:tcW w:w="1649" w:type="dxa"/>
          </w:tcPr>
          <w:p w:rsidR="00DA3DC8" w:rsidRPr="00DA3DC8" w:rsidRDefault="00DA3DC8" w:rsidP="00B647EC">
            <w:pPr>
              <w:widowControl w:val="0"/>
              <w:suppressAutoHyphens/>
              <w:spacing w:after="0"/>
              <w:ind w:left="-52"/>
              <w:jc w:val="center"/>
              <w:rPr>
                <w:rFonts w:eastAsia="Times New Roman"/>
                <w:b/>
                <w:sz w:val="20"/>
                <w:lang w:eastAsia="ar-SA"/>
              </w:rPr>
            </w:pPr>
          </w:p>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eastAsia="Times New Roman"/>
                <w:b/>
                <w:sz w:val="20"/>
                <w:lang w:eastAsia="ar-SA"/>
              </w:rPr>
            </w:pPr>
            <w:r w:rsidRPr="00DA3DC8">
              <w:rPr>
                <w:rFonts w:ascii="Calibri" w:hAnsi="Calibri"/>
                <w:b/>
                <w:color w:val="0070C0"/>
                <w:sz w:val="20"/>
              </w:rPr>
              <w:t>Objectifs spécifiques</w:t>
            </w:r>
          </w:p>
        </w:tc>
        <w:tc>
          <w:tcPr>
            <w:tcW w:w="1985" w:type="dxa"/>
          </w:tcPr>
          <w:p w:rsidR="00DA3DC8" w:rsidRPr="00DA3DC8" w:rsidRDefault="00DA3DC8" w:rsidP="00B647EC">
            <w:pPr>
              <w:spacing w:before="120" w:after="0"/>
              <w:jc w:val="center"/>
              <w:rPr>
                <w:rFonts w:eastAsia="Times New Roman"/>
                <w:b/>
                <w:sz w:val="20"/>
                <w:lang w:eastAsia="ar-SA"/>
              </w:rPr>
            </w:pPr>
          </w:p>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eastAsia="Times New Roman"/>
                <w:b/>
                <w:sz w:val="20"/>
                <w:lang w:eastAsia="ar-SA"/>
              </w:rPr>
            </w:pPr>
            <w:r w:rsidRPr="00DA3DC8">
              <w:rPr>
                <w:rFonts w:ascii="Calibri" w:hAnsi="Calibri"/>
                <w:b/>
                <w:color w:val="0070C0"/>
                <w:sz w:val="20"/>
              </w:rPr>
              <w:t>Objectifs opérationnels</w:t>
            </w:r>
          </w:p>
        </w:tc>
        <w:tc>
          <w:tcPr>
            <w:tcW w:w="1701" w:type="dxa"/>
          </w:tcPr>
          <w:p w:rsidR="00DA3DC8" w:rsidRPr="00DA3DC8" w:rsidRDefault="00DA3DC8" w:rsidP="00B647EC">
            <w:pPr>
              <w:spacing w:before="120" w:after="0"/>
              <w:jc w:val="center"/>
              <w:rPr>
                <w:rFonts w:eastAsia="Times New Roman"/>
                <w:b/>
                <w:sz w:val="20"/>
                <w:lang w:eastAsia="ar-SA"/>
              </w:rPr>
            </w:pPr>
          </w:p>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eastAsia="Times New Roman"/>
                <w:b/>
                <w:sz w:val="20"/>
                <w:lang w:eastAsia="ar-SA"/>
              </w:rPr>
            </w:pPr>
            <w:r w:rsidRPr="00DA3DC8">
              <w:rPr>
                <w:rFonts w:ascii="Calibri" w:hAnsi="Calibri"/>
                <w:b/>
                <w:color w:val="0070C0"/>
                <w:sz w:val="20"/>
              </w:rPr>
              <w:t>Actions</w:t>
            </w:r>
          </w:p>
        </w:tc>
        <w:tc>
          <w:tcPr>
            <w:tcW w:w="1328" w:type="dxa"/>
          </w:tcPr>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ascii="Calibri" w:hAnsi="Calibri"/>
                <w:b/>
                <w:color w:val="0070C0"/>
                <w:sz w:val="20"/>
              </w:rPr>
            </w:pPr>
            <w:r w:rsidRPr="00DA3DC8">
              <w:rPr>
                <w:rFonts w:ascii="Calibri" w:hAnsi="Calibri"/>
                <w:b/>
                <w:color w:val="0070C0"/>
                <w:sz w:val="20"/>
              </w:rPr>
              <w:t>Indicateurs</w:t>
            </w:r>
          </w:p>
          <w:p w:rsidR="00DA3DC8" w:rsidRPr="00DA3DC8" w:rsidRDefault="00DA3DC8" w:rsidP="00B647EC">
            <w:pPr>
              <w:pStyle w:val="Copieducorps"/>
              <w:tabs>
                <w:tab w:val="left" w:pos="0"/>
              </w:tabs>
              <w:jc w:val="center"/>
              <w:rPr>
                <w:rFonts w:eastAsia="Times New Roman" w:cs="Arial"/>
                <w:b/>
                <w:sz w:val="20"/>
                <w:lang w:eastAsia="ar-SA"/>
              </w:rPr>
            </w:pPr>
            <w:r w:rsidRPr="00DA3DC8">
              <w:rPr>
                <w:rFonts w:ascii="Calibri" w:hAnsi="Calibri"/>
                <w:b/>
                <w:color w:val="0070C0"/>
                <w:sz w:val="20"/>
              </w:rPr>
              <w:t>de processus</w:t>
            </w:r>
          </w:p>
        </w:tc>
        <w:tc>
          <w:tcPr>
            <w:tcW w:w="1276" w:type="dxa"/>
          </w:tcPr>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ascii="Calibri" w:hAnsi="Calibri"/>
                <w:b/>
                <w:color w:val="0070C0"/>
                <w:sz w:val="20"/>
              </w:rPr>
            </w:pPr>
            <w:r w:rsidRPr="00DA3DC8">
              <w:rPr>
                <w:rFonts w:ascii="Calibri" w:hAnsi="Calibri"/>
                <w:b/>
                <w:color w:val="0070C0"/>
                <w:sz w:val="20"/>
              </w:rPr>
              <w:t>Indicateurs</w:t>
            </w:r>
          </w:p>
          <w:p w:rsidR="00DA3DC8" w:rsidRPr="00DA3DC8" w:rsidRDefault="00DA3DC8" w:rsidP="00B647EC">
            <w:pPr>
              <w:pStyle w:val="Copieducorps"/>
              <w:tabs>
                <w:tab w:val="left" w:pos="0"/>
              </w:tabs>
              <w:jc w:val="center"/>
              <w:rPr>
                <w:rFonts w:eastAsia="Times New Roman" w:cs="Arial"/>
                <w:b/>
                <w:sz w:val="20"/>
                <w:lang w:eastAsia="ar-SA"/>
              </w:rPr>
            </w:pPr>
            <w:r w:rsidRPr="00DA3DC8">
              <w:rPr>
                <w:rFonts w:ascii="Calibri" w:hAnsi="Calibri"/>
                <w:b/>
                <w:color w:val="0070C0"/>
                <w:sz w:val="20"/>
              </w:rPr>
              <w:t>d’activité</w:t>
            </w:r>
          </w:p>
        </w:tc>
        <w:tc>
          <w:tcPr>
            <w:tcW w:w="1559" w:type="dxa"/>
          </w:tcPr>
          <w:p w:rsidR="00DA3DC8" w:rsidRPr="00DA3DC8" w:rsidRDefault="00DA3DC8" w:rsidP="00B647EC">
            <w:pPr>
              <w:pStyle w:val="Copieducorps"/>
              <w:tabs>
                <w:tab w:val="left" w:pos="0"/>
              </w:tabs>
              <w:jc w:val="center"/>
              <w:rPr>
                <w:rFonts w:eastAsia="Times New Roman" w:cs="Arial"/>
                <w:b/>
                <w:i/>
                <w:sz w:val="20"/>
                <w:szCs w:val="20"/>
                <w:lang w:eastAsia="ar-SA"/>
              </w:rPr>
            </w:pPr>
            <w:r w:rsidRPr="00DA3DC8">
              <w:rPr>
                <w:rFonts w:ascii="Calibri" w:hAnsi="Calibri"/>
                <w:b/>
                <w:color w:val="0070C0"/>
                <w:sz w:val="20"/>
                <w:szCs w:val="20"/>
              </w:rPr>
              <w:t xml:space="preserve">Données prévisionnelles quantitatives </w:t>
            </w:r>
            <w:r w:rsidRPr="00DA3DC8">
              <w:rPr>
                <w:rFonts w:ascii="Calibri" w:hAnsi="Calibri"/>
                <w:b/>
                <w:color w:val="0070C0"/>
                <w:sz w:val="20"/>
                <w:szCs w:val="16"/>
              </w:rPr>
              <w:t>(en réf. aux indicateurs d’activité retenus)</w:t>
            </w:r>
          </w:p>
        </w:tc>
        <w:tc>
          <w:tcPr>
            <w:tcW w:w="1276" w:type="dxa"/>
          </w:tcPr>
          <w:p w:rsidR="00DA3DC8" w:rsidRPr="00DA3DC8" w:rsidRDefault="00DA3DC8" w:rsidP="00B647EC">
            <w:pPr>
              <w:pStyle w:val="Copieducorps"/>
              <w:tabs>
                <w:tab w:val="left" w:pos="0"/>
              </w:tabs>
              <w:jc w:val="center"/>
              <w:rPr>
                <w:rFonts w:ascii="Calibri" w:hAnsi="Calibri"/>
                <w:b/>
                <w:color w:val="0070C0"/>
                <w:sz w:val="20"/>
              </w:rPr>
            </w:pPr>
          </w:p>
          <w:p w:rsidR="00DA3DC8" w:rsidRPr="00DA3DC8" w:rsidRDefault="00DA3DC8" w:rsidP="00B647EC">
            <w:pPr>
              <w:pStyle w:val="Copieducorps"/>
              <w:tabs>
                <w:tab w:val="left" w:pos="0"/>
              </w:tabs>
              <w:jc w:val="center"/>
              <w:rPr>
                <w:rFonts w:ascii="Calibri" w:hAnsi="Calibri"/>
                <w:b/>
                <w:color w:val="0070C0"/>
                <w:sz w:val="20"/>
              </w:rPr>
            </w:pPr>
            <w:r w:rsidRPr="00DA3DC8">
              <w:rPr>
                <w:rFonts w:ascii="Calibri" w:hAnsi="Calibri"/>
                <w:b/>
                <w:color w:val="0070C0"/>
                <w:sz w:val="20"/>
              </w:rPr>
              <w:t>Indicateurs</w:t>
            </w:r>
          </w:p>
          <w:p w:rsidR="00DA3DC8" w:rsidRPr="00DA3DC8" w:rsidRDefault="00DA3DC8" w:rsidP="00B647EC">
            <w:pPr>
              <w:pStyle w:val="Copieducorps"/>
              <w:tabs>
                <w:tab w:val="left" w:pos="0"/>
              </w:tabs>
              <w:jc w:val="center"/>
              <w:rPr>
                <w:rFonts w:ascii="Calibri" w:hAnsi="Calibri"/>
                <w:b/>
                <w:color w:val="0070C0"/>
                <w:sz w:val="20"/>
              </w:rPr>
            </w:pPr>
            <w:r w:rsidRPr="00DA3DC8">
              <w:rPr>
                <w:rFonts w:ascii="Calibri" w:hAnsi="Calibri"/>
                <w:b/>
                <w:color w:val="0070C0"/>
                <w:sz w:val="20"/>
              </w:rPr>
              <w:t>de résultat</w:t>
            </w:r>
          </w:p>
          <w:p w:rsidR="00DA3DC8" w:rsidRPr="00DA3DC8" w:rsidRDefault="00DA3DC8" w:rsidP="00B647EC">
            <w:pPr>
              <w:widowControl w:val="0"/>
              <w:suppressAutoHyphens/>
              <w:spacing w:before="120" w:after="0"/>
              <w:jc w:val="center"/>
              <w:rPr>
                <w:rFonts w:eastAsia="Times New Roman" w:cs="Arial"/>
                <w:b/>
                <w:sz w:val="20"/>
                <w:lang w:eastAsia="ar-SA"/>
              </w:rPr>
            </w:pPr>
          </w:p>
        </w:tc>
      </w:tr>
      <w:tr w:rsidR="00765211" w:rsidRPr="00DA3DC8" w:rsidTr="00765211">
        <w:trPr>
          <w:trHeight w:val="1160"/>
        </w:trPr>
        <w:tc>
          <w:tcPr>
            <w:tcW w:w="1649" w:type="dxa"/>
            <w:vMerge w:val="restart"/>
          </w:tcPr>
          <w:p w:rsidR="00DA3DC8" w:rsidRPr="00DA3DC8" w:rsidRDefault="00DA3DC8" w:rsidP="00B647EC">
            <w:pPr>
              <w:widowControl w:val="0"/>
              <w:suppressAutoHyphens/>
              <w:spacing w:after="0"/>
              <w:ind w:left="-52"/>
              <w:jc w:val="both"/>
              <w:rPr>
                <w:rFonts w:eastAsia="Times New Roman"/>
                <w:b/>
                <w:sz w:val="20"/>
                <w:szCs w:val="24"/>
                <w:lang w:eastAsia="ar-SA"/>
              </w:rPr>
            </w:pPr>
          </w:p>
          <w:p w:rsidR="00DA3DC8" w:rsidRPr="00DA3DC8" w:rsidRDefault="00DA3DC8" w:rsidP="00B647EC">
            <w:pPr>
              <w:widowControl w:val="0"/>
              <w:suppressAutoHyphens/>
              <w:spacing w:after="0"/>
              <w:ind w:left="-52"/>
              <w:jc w:val="both"/>
              <w:rPr>
                <w:rFonts w:eastAsia="Times New Roman"/>
                <w:b/>
                <w:sz w:val="20"/>
                <w:szCs w:val="24"/>
                <w:lang w:eastAsia="ar-SA"/>
              </w:rPr>
            </w:pPr>
          </w:p>
          <w:p w:rsidR="00DA3DC8" w:rsidRPr="00DA3DC8" w:rsidRDefault="00DA3DC8" w:rsidP="00B647EC">
            <w:pPr>
              <w:widowControl w:val="0"/>
              <w:suppressAutoHyphens/>
              <w:spacing w:after="0"/>
              <w:ind w:left="-52"/>
              <w:jc w:val="both"/>
              <w:rPr>
                <w:rFonts w:eastAsia="Times New Roman"/>
                <w:b/>
                <w:sz w:val="20"/>
                <w:szCs w:val="24"/>
                <w:lang w:eastAsia="ar-SA"/>
              </w:rPr>
            </w:pPr>
          </w:p>
          <w:p w:rsidR="00DA3DC8" w:rsidRPr="00DA3DC8" w:rsidRDefault="00B9440F" w:rsidP="00765211">
            <w:pPr>
              <w:pStyle w:val="Copieducorps"/>
              <w:tabs>
                <w:tab w:val="left" w:pos="0"/>
              </w:tabs>
              <w:rPr>
                <w:rFonts w:ascii="Calibri" w:hAnsi="Calibri"/>
                <w:b/>
                <w:sz w:val="20"/>
                <w:szCs w:val="20"/>
              </w:rPr>
            </w:pPr>
            <w:r>
              <w:rPr>
                <w:rFonts w:ascii="Calibri" w:hAnsi="Calibri"/>
                <w:b/>
                <w:sz w:val="20"/>
                <w:szCs w:val="20"/>
              </w:rPr>
              <w:t>Obj Spé</w:t>
            </w:r>
            <w:r w:rsidR="00DA3DC8" w:rsidRPr="00DA3DC8">
              <w:rPr>
                <w:rFonts w:ascii="Calibri" w:hAnsi="Calibri"/>
                <w:b/>
                <w:sz w:val="20"/>
                <w:szCs w:val="20"/>
              </w:rPr>
              <w:t xml:space="preserve"> 1 :</w:t>
            </w:r>
          </w:p>
          <w:p w:rsidR="00DA3DC8" w:rsidRPr="00DA3DC8" w:rsidRDefault="00DA3DC8" w:rsidP="00B647EC">
            <w:pPr>
              <w:widowControl w:val="0"/>
              <w:suppressAutoHyphens/>
              <w:spacing w:after="0"/>
              <w:ind w:left="-52"/>
              <w:jc w:val="both"/>
              <w:rPr>
                <w:rFonts w:eastAsia="Times New Roman"/>
                <w:b/>
                <w:sz w:val="20"/>
                <w:szCs w:val="24"/>
                <w:lang w:eastAsia="ar-SA"/>
              </w:rPr>
            </w:pPr>
          </w:p>
          <w:p w:rsidR="00DA3DC8" w:rsidRDefault="00DA3DC8" w:rsidP="00DA3DC8">
            <w:pPr>
              <w:widowControl w:val="0"/>
              <w:suppressAutoHyphens/>
              <w:spacing w:after="0"/>
              <w:jc w:val="both"/>
              <w:rPr>
                <w:rFonts w:eastAsia="Times New Roman"/>
                <w:b/>
                <w:sz w:val="20"/>
                <w:szCs w:val="24"/>
                <w:lang w:eastAsia="ar-SA"/>
              </w:rPr>
            </w:pPr>
          </w:p>
          <w:p w:rsidR="00DA3DC8" w:rsidRPr="00DA3DC8" w:rsidRDefault="00DA3DC8" w:rsidP="00DA3DC8">
            <w:pPr>
              <w:widowControl w:val="0"/>
              <w:suppressAutoHyphens/>
              <w:spacing w:after="0"/>
              <w:jc w:val="both"/>
              <w:rPr>
                <w:rFonts w:eastAsia="Times New Roman"/>
                <w:b/>
                <w:sz w:val="20"/>
                <w:szCs w:val="24"/>
                <w:lang w:eastAsia="ar-SA"/>
              </w:rPr>
            </w:pPr>
          </w:p>
        </w:tc>
        <w:tc>
          <w:tcPr>
            <w:tcW w:w="1985" w:type="dxa"/>
          </w:tcPr>
          <w:p w:rsidR="00DA3DC8" w:rsidRPr="00DA3DC8" w:rsidRDefault="00B9440F" w:rsidP="00DA3DC8">
            <w:pPr>
              <w:spacing w:after="0"/>
              <w:rPr>
                <w:rFonts w:eastAsia="Times New Roman"/>
                <w:b/>
                <w:sz w:val="20"/>
                <w:szCs w:val="24"/>
                <w:lang w:eastAsia="ar-SA"/>
              </w:rPr>
            </w:pPr>
            <w:r>
              <w:rPr>
                <w:rFonts w:eastAsia="Times New Roman"/>
                <w:b/>
                <w:sz w:val="20"/>
                <w:szCs w:val="24"/>
                <w:lang w:eastAsia="ar-SA"/>
              </w:rPr>
              <w:t>Obj Op 1-1</w:t>
            </w:r>
          </w:p>
        </w:tc>
        <w:tc>
          <w:tcPr>
            <w:tcW w:w="1701" w:type="dxa"/>
          </w:tcPr>
          <w:p w:rsidR="00DA3DC8" w:rsidRPr="00DA3DC8" w:rsidRDefault="00DA3DC8" w:rsidP="00B647EC">
            <w:pPr>
              <w:spacing w:after="0"/>
              <w:rPr>
                <w:rFonts w:eastAsia="Segoe Condensed"/>
                <w:b/>
                <w:spacing w:val="8"/>
                <w:sz w:val="20"/>
                <w:szCs w:val="20"/>
                <w:lang w:eastAsia="en-IE"/>
              </w:rPr>
            </w:pPr>
            <w:r w:rsidRPr="00DA3DC8">
              <w:rPr>
                <w:rFonts w:eastAsia="Segoe Condensed"/>
                <w:b/>
                <w:spacing w:val="8"/>
                <w:sz w:val="20"/>
                <w:szCs w:val="20"/>
                <w:lang w:eastAsia="en-IE"/>
              </w:rPr>
              <w:t>Action 1</w:t>
            </w:r>
          </w:p>
          <w:p w:rsidR="00DA3DC8" w:rsidRPr="00DA3DC8" w:rsidRDefault="00DA3DC8" w:rsidP="00B647EC">
            <w:pPr>
              <w:spacing w:after="0"/>
              <w:rPr>
                <w:rFonts w:eastAsia="Times New Roman"/>
                <w:b/>
                <w:sz w:val="20"/>
                <w:szCs w:val="24"/>
                <w:lang w:eastAsia="ar-SA"/>
              </w:rPr>
            </w:pPr>
          </w:p>
          <w:p w:rsidR="00DA3DC8" w:rsidRDefault="00DA3DC8" w:rsidP="00765211">
            <w:pPr>
              <w:spacing w:after="0"/>
              <w:rPr>
                <w:rFonts w:eastAsia="Segoe Condensed"/>
                <w:b/>
                <w:spacing w:val="8"/>
                <w:sz w:val="20"/>
                <w:szCs w:val="20"/>
                <w:lang w:eastAsia="en-IE"/>
              </w:rPr>
            </w:pPr>
            <w:r w:rsidRPr="00DA3DC8">
              <w:rPr>
                <w:rFonts w:eastAsia="Segoe Condensed"/>
                <w:b/>
                <w:spacing w:val="8"/>
                <w:sz w:val="20"/>
                <w:szCs w:val="20"/>
                <w:lang w:eastAsia="en-IE"/>
              </w:rPr>
              <w:t xml:space="preserve">Action </w:t>
            </w:r>
            <w:r w:rsidR="00765211">
              <w:rPr>
                <w:rFonts w:eastAsia="Segoe Condensed"/>
                <w:b/>
                <w:spacing w:val="8"/>
                <w:sz w:val="20"/>
                <w:szCs w:val="20"/>
                <w:lang w:eastAsia="en-IE"/>
              </w:rPr>
              <w:t>2</w:t>
            </w:r>
          </w:p>
          <w:p w:rsidR="00765211" w:rsidRPr="00DA3DC8" w:rsidRDefault="00765211" w:rsidP="00765211">
            <w:pPr>
              <w:spacing w:after="0"/>
              <w:rPr>
                <w:rFonts w:eastAsia="Times New Roman"/>
                <w:b/>
                <w:sz w:val="20"/>
                <w:szCs w:val="24"/>
                <w:lang w:eastAsia="ar-SA"/>
              </w:rPr>
            </w:pPr>
          </w:p>
        </w:tc>
        <w:tc>
          <w:tcPr>
            <w:tcW w:w="1328" w:type="dxa"/>
          </w:tcPr>
          <w:p w:rsidR="00DA3DC8" w:rsidRPr="00DA3DC8" w:rsidRDefault="00DA3DC8" w:rsidP="00B647EC">
            <w:pPr>
              <w:widowControl w:val="0"/>
              <w:suppressAutoHyphens/>
              <w:spacing w:after="0"/>
              <w:jc w:val="center"/>
              <w:rPr>
                <w:rFonts w:eastAsia="Times New Roman" w:cs="Arial"/>
                <w:sz w:val="20"/>
                <w:szCs w:val="20"/>
                <w:lang w:eastAsia="ar-SA"/>
              </w:rPr>
            </w:pPr>
          </w:p>
          <w:p w:rsidR="00DA3DC8" w:rsidRPr="00DA3DC8" w:rsidRDefault="00DA3DC8" w:rsidP="00B647EC">
            <w:pPr>
              <w:spacing w:after="0"/>
              <w:jc w:val="center"/>
              <w:rPr>
                <w:rFonts w:eastAsia="Times New Roman" w:cs="Arial"/>
                <w:sz w:val="20"/>
                <w:szCs w:val="20"/>
                <w:lang w:eastAsia="ar-SA"/>
              </w:rPr>
            </w:pPr>
          </w:p>
        </w:tc>
        <w:tc>
          <w:tcPr>
            <w:tcW w:w="1276" w:type="dxa"/>
          </w:tcPr>
          <w:p w:rsidR="00DA3DC8" w:rsidRPr="00DA3DC8" w:rsidRDefault="00DA3DC8" w:rsidP="00B647EC">
            <w:pPr>
              <w:widowControl w:val="0"/>
              <w:suppressAutoHyphens/>
              <w:spacing w:after="0"/>
              <w:jc w:val="center"/>
              <w:rPr>
                <w:rFonts w:eastAsia="Times New Roman" w:cs="Arial"/>
                <w:sz w:val="20"/>
                <w:szCs w:val="20"/>
                <w:lang w:eastAsia="ar-SA"/>
              </w:rPr>
            </w:pPr>
          </w:p>
          <w:p w:rsidR="00DA3DC8" w:rsidRPr="00DA3DC8" w:rsidRDefault="00DA3DC8" w:rsidP="00B647EC">
            <w:pPr>
              <w:widowControl w:val="0"/>
              <w:suppressAutoHyphens/>
              <w:spacing w:after="0"/>
              <w:jc w:val="center"/>
              <w:rPr>
                <w:rFonts w:eastAsia="Times New Roman" w:cs="Arial"/>
                <w:sz w:val="20"/>
                <w:szCs w:val="20"/>
                <w:lang w:eastAsia="ar-SA"/>
              </w:rPr>
            </w:pPr>
          </w:p>
        </w:tc>
        <w:tc>
          <w:tcPr>
            <w:tcW w:w="1559" w:type="dxa"/>
          </w:tcPr>
          <w:p w:rsidR="00DA3DC8" w:rsidRPr="00DA3DC8" w:rsidRDefault="00DA3DC8" w:rsidP="00B647EC">
            <w:pPr>
              <w:widowControl w:val="0"/>
              <w:suppressAutoHyphens/>
              <w:spacing w:after="0"/>
              <w:jc w:val="center"/>
              <w:rPr>
                <w:rFonts w:eastAsia="Times New Roman" w:cs="Arial"/>
                <w:sz w:val="20"/>
                <w:szCs w:val="20"/>
                <w:lang w:eastAsia="ar-SA"/>
              </w:rPr>
            </w:pPr>
          </w:p>
        </w:tc>
        <w:tc>
          <w:tcPr>
            <w:tcW w:w="1276" w:type="dxa"/>
          </w:tcPr>
          <w:p w:rsidR="00DA3DC8" w:rsidRPr="00DA3DC8" w:rsidRDefault="00DA3DC8" w:rsidP="00B647EC">
            <w:pPr>
              <w:widowControl w:val="0"/>
              <w:suppressAutoHyphens/>
              <w:spacing w:after="0"/>
              <w:jc w:val="center"/>
              <w:rPr>
                <w:rFonts w:eastAsia="Times New Roman" w:cs="Arial"/>
                <w:sz w:val="20"/>
                <w:szCs w:val="20"/>
                <w:lang w:eastAsia="ar-SA"/>
              </w:rPr>
            </w:pPr>
          </w:p>
          <w:p w:rsidR="00DA3DC8" w:rsidRPr="00DA3DC8" w:rsidRDefault="00DA3DC8" w:rsidP="00B647EC">
            <w:pPr>
              <w:widowControl w:val="0"/>
              <w:suppressAutoHyphens/>
              <w:spacing w:after="0"/>
              <w:jc w:val="center"/>
              <w:rPr>
                <w:rFonts w:eastAsia="Times New Roman" w:cs="Arial"/>
                <w:sz w:val="20"/>
                <w:szCs w:val="20"/>
                <w:lang w:eastAsia="ar-SA"/>
              </w:rPr>
            </w:pPr>
          </w:p>
        </w:tc>
      </w:tr>
      <w:tr w:rsidR="00765211" w:rsidRPr="00DA3DC8" w:rsidTr="00765211">
        <w:trPr>
          <w:trHeight w:val="645"/>
        </w:trPr>
        <w:tc>
          <w:tcPr>
            <w:tcW w:w="1649" w:type="dxa"/>
            <w:vMerge/>
            <w:vAlign w:val="center"/>
          </w:tcPr>
          <w:p w:rsidR="00DA3DC8" w:rsidRPr="00DA3DC8" w:rsidRDefault="00DA3DC8" w:rsidP="00B647EC">
            <w:pPr>
              <w:spacing w:after="0" w:line="240" w:lineRule="auto"/>
              <w:rPr>
                <w:rFonts w:eastAsia="Times New Roman"/>
                <w:b/>
                <w:sz w:val="20"/>
                <w:szCs w:val="24"/>
                <w:lang w:eastAsia="ar-SA"/>
              </w:rPr>
            </w:pPr>
          </w:p>
        </w:tc>
        <w:tc>
          <w:tcPr>
            <w:tcW w:w="1985" w:type="dxa"/>
          </w:tcPr>
          <w:p w:rsidR="00DA3DC8" w:rsidRPr="00DA3DC8" w:rsidRDefault="00B9440F" w:rsidP="00DA3DC8">
            <w:pPr>
              <w:spacing w:after="0" w:line="240" w:lineRule="auto"/>
              <w:contextualSpacing/>
              <w:jc w:val="both"/>
              <w:rPr>
                <w:rFonts w:eastAsia="Times New Roman"/>
                <w:b/>
                <w:sz w:val="20"/>
                <w:szCs w:val="24"/>
                <w:lang w:eastAsia="ar-SA"/>
              </w:rPr>
            </w:pPr>
            <w:r>
              <w:rPr>
                <w:rFonts w:eastAsia="Times New Roman"/>
                <w:b/>
                <w:sz w:val="20"/>
                <w:szCs w:val="24"/>
                <w:lang w:eastAsia="ar-SA"/>
              </w:rPr>
              <w:t>Obj Op 1-2</w:t>
            </w:r>
          </w:p>
        </w:tc>
        <w:tc>
          <w:tcPr>
            <w:tcW w:w="1701" w:type="dxa"/>
          </w:tcPr>
          <w:p w:rsidR="0047372C" w:rsidRPr="00DA3DC8" w:rsidRDefault="0047372C" w:rsidP="0047372C">
            <w:pPr>
              <w:spacing w:after="0"/>
              <w:rPr>
                <w:rFonts w:eastAsia="Segoe Condensed"/>
                <w:b/>
                <w:spacing w:val="8"/>
                <w:sz w:val="20"/>
                <w:szCs w:val="20"/>
                <w:lang w:eastAsia="en-IE"/>
              </w:rPr>
            </w:pPr>
            <w:r w:rsidRPr="00DA3DC8">
              <w:rPr>
                <w:rFonts w:eastAsia="Segoe Condensed"/>
                <w:b/>
                <w:spacing w:val="8"/>
                <w:sz w:val="20"/>
                <w:szCs w:val="20"/>
                <w:lang w:eastAsia="en-IE"/>
              </w:rPr>
              <w:t xml:space="preserve">Action </w:t>
            </w:r>
            <w:r w:rsidR="00765211">
              <w:rPr>
                <w:rFonts w:eastAsia="Segoe Condensed"/>
                <w:b/>
                <w:spacing w:val="8"/>
                <w:sz w:val="20"/>
                <w:szCs w:val="20"/>
                <w:lang w:eastAsia="en-IE"/>
              </w:rPr>
              <w:t>3</w:t>
            </w:r>
          </w:p>
          <w:p w:rsidR="0047372C" w:rsidRPr="00DA3DC8" w:rsidRDefault="0047372C" w:rsidP="0047372C">
            <w:pPr>
              <w:spacing w:after="0"/>
              <w:rPr>
                <w:rFonts w:eastAsia="Times New Roman"/>
                <w:b/>
                <w:sz w:val="20"/>
                <w:szCs w:val="24"/>
                <w:lang w:eastAsia="ar-SA"/>
              </w:rPr>
            </w:pPr>
          </w:p>
          <w:p w:rsidR="0047372C" w:rsidRPr="00DA3DC8" w:rsidRDefault="00765211" w:rsidP="0047372C">
            <w:pPr>
              <w:spacing w:after="0"/>
              <w:rPr>
                <w:rFonts w:eastAsia="Segoe Condensed"/>
                <w:b/>
                <w:spacing w:val="8"/>
                <w:sz w:val="20"/>
                <w:szCs w:val="20"/>
                <w:lang w:eastAsia="en-IE"/>
              </w:rPr>
            </w:pPr>
            <w:r>
              <w:rPr>
                <w:rFonts w:eastAsia="Segoe Condensed"/>
                <w:b/>
                <w:spacing w:val="8"/>
                <w:sz w:val="20"/>
                <w:szCs w:val="20"/>
                <w:lang w:eastAsia="en-IE"/>
              </w:rPr>
              <w:t>…</w:t>
            </w:r>
          </w:p>
          <w:p w:rsidR="00DA3DC8" w:rsidRPr="00DA3DC8" w:rsidRDefault="00DA3DC8" w:rsidP="00B647EC">
            <w:pPr>
              <w:spacing w:after="0"/>
              <w:rPr>
                <w:rFonts w:eastAsia="Times New Roman"/>
                <w:b/>
                <w:sz w:val="20"/>
                <w:szCs w:val="24"/>
                <w:lang w:eastAsia="ar-SA"/>
              </w:rPr>
            </w:pPr>
          </w:p>
        </w:tc>
        <w:tc>
          <w:tcPr>
            <w:tcW w:w="1328" w:type="dxa"/>
          </w:tcPr>
          <w:p w:rsidR="00DA3DC8" w:rsidRPr="00DA3DC8" w:rsidRDefault="00DA3DC8" w:rsidP="00B647EC">
            <w:pPr>
              <w:spacing w:after="0"/>
              <w:jc w:val="both"/>
              <w:rPr>
                <w:rFonts w:eastAsia="Times New Roman" w:cs="Arial"/>
                <w:i/>
                <w:iCs/>
                <w:sz w:val="20"/>
                <w:szCs w:val="20"/>
              </w:rPr>
            </w:pPr>
          </w:p>
        </w:tc>
        <w:tc>
          <w:tcPr>
            <w:tcW w:w="1276" w:type="dxa"/>
          </w:tcPr>
          <w:p w:rsidR="00DA3DC8" w:rsidRPr="00DA3DC8" w:rsidRDefault="00DA3DC8" w:rsidP="00B647EC">
            <w:pPr>
              <w:spacing w:after="0"/>
              <w:rPr>
                <w:rFonts w:eastAsia="Times New Roman" w:cs="Arial"/>
                <w:i/>
                <w:iCs/>
                <w:sz w:val="20"/>
                <w:szCs w:val="20"/>
                <w:lang w:eastAsia="ar-SA"/>
              </w:rPr>
            </w:pPr>
          </w:p>
        </w:tc>
        <w:tc>
          <w:tcPr>
            <w:tcW w:w="1559" w:type="dxa"/>
          </w:tcPr>
          <w:p w:rsidR="00DA3DC8" w:rsidRPr="00DA3DC8" w:rsidRDefault="00DA3DC8" w:rsidP="00B647EC">
            <w:pPr>
              <w:widowControl w:val="0"/>
              <w:suppressAutoHyphens/>
              <w:spacing w:after="0"/>
              <w:jc w:val="both"/>
              <w:rPr>
                <w:rFonts w:eastAsia="Times New Roman"/>
                <w:sz w:val="20"/>
                <w:szCs w:val="24"/>
                <w:lang w:eastAsia="ar-SA"/>
              </w:rPr>
            </w:pPr>
          </w:p>
        </w:tc>
        <w:tc>
          <w:tcPr>
            <w:tcW w:w="1276" w:type="dxa"/>
          </w:tcPr>
          <w:p w:rsidR="00DA3DC8" w:rsidRPr="00DA3DC8" w:rsidRDefault="00DA3DC8" w:rsidP="00B647EC">
            <w:pPr>
              <w:widowControl w:val="0"/>
              <w:suppressAutoHyphens/>
              <w:spacing w:after="0"/>
              <w:jc w:val="both"/>
              <w:rPr>
                <w:rFonts w:eastAsia="Times New Roman"/>
                <w:sz w:val="20"/>
                <w:szCs w:val="24"/>
                <w:lang w:eastAsia="ar-SA"/>
              </w:rPr>
            </w:pPr>
          </w:p>
        </w:tc>
      </w:tr>
      <w:tr w:rsidR="00765211" w:rsidRPr="00DA3DC8" w:rsidTr="00765211">
        <w:trPr>
          <w:trHeight w:val="645"/>
        </w:trPr>
        <w:tc>
          <w:tcPr>
            <w:tcW w:w="1649" w:type="dxa"/>
            <w:vMerge w:val="restart"/>
            <w:vAlign w:val="center"/>
          </w:tcPr>
          <w:p w:rsidR="00DA3DC8" w:rsidRDefault="00DA3DC8" w:rsidP="00B647EC">
            <w:pPr>
              <w:widowControl w:val="0"/>
              <w:suppressAutoHyphens/>
              <w:spacing w:after="0"/>
              <w:ind w:left="-52"/>
              <w:jc w:val="both"/>
              <w:rPr>
                <w:rFonts w:eastAsia="Times New Roman"/>
                <w:b/>
                <w:sz w:val="20"/>
                <w:szCs w:val="24"/>
                <w:lang w:eastAsia="ar-SA"/>
              </w:rPr>
            </w:pPr>
          </w:p>
          <w:p w:rsidR="00DA3DC8" w:rsidRDefault="00DA3DC8" w:rsidP="00B647EC">
            <w:pPr>
              <w:widowControl w:val="0"/>
              <w:suppressAutoHyphens/>
              <w:spacing w:after="0"/>
              <w:ind w:left="-52"/>
              <w:jc w:val="both"/>
              <w:rPr>
                <w:rFonts w:eastAsia="Times New Roman"/>
                <w:b/>
                <w:sz w:val="20"/>
                <w:szCs w:val="24"/>
                <w:lang w:eastAsia="ar-SA"/>
              </w:rPr>
            </w:pPr>
          </w:p>
          <w:p w:rsidR="00DA3DC8" w:rsidRPr="00DA3DC8" w:rsidRDefault="00DA3DC8" w:rsidP="00B647EC">
            <w:pPr>
              <w:widowControl w:val="0"/>
              <w:suppressAutoHyphens/>
              <w:spacing w:after="0"/>
              <w:ind w:left="-52"/>
              <w:jc w:val="both"/>
              <w:rPr>
                <w:rFonts w:eastAsia="Times New Roman"/>
                <w:b/>
                <w:sz w:val="20"/>
                <w:szCs w:val="24"/>
                <w:lang w:eastAsia="ar-SA"/>
              </w:rPr>
            </w:pPr>
          </w:p>
          <w:p w:rsidR="00DA3DC8" w:rsidRDefault="00B9440F" w:rsidP="00B647EC">
            <w:pPr>
              <w:widowControl w:val="0"/>
              <w:suppressAutoHyphens/>
              <w:spacing w:after="0"/>
              <w:jc w:val="both"/>
              <w:rPr>
                <w:rFonts w:eastAsia="Times New Roman"/>
                <w:b/>
                <w:sz w:val="20"/>
                <w:szCs w:val="24"/>
                <w:lang w:eastAsia="ar-SA"/>
              </w:rPr>
            </w:pPr>
            <w:r>
              <w:rPr>
                <w:rFonts w:eastAsia="Times New Roman"/>
                <w:b/>
                <w:sz w:val="20"/>
                <w:szCs w:val="24"/>
                <w:lang w:eastAsia="ar-SA"/>
              </w:rPr>
              <w:t>Obj Spé 2 :</w:t>
            </w:r>
          </w:p>
          <w:p w:rsidR="00DA3DC8" w:rsidRDefault="00DA3DC8" w:rsidP="00B647EC">
            <w:pPr>
              <w:widowControl w:val="0"/>
              <w:suppressAutoHyphens/>
              <w:spacing w:after="0"/>
              <w:jc w:val="both"/>
              <w:rPr>
                <w:rFonts w:eastAsia="Times New Roman"/>
                <w:b/>
                <w:sz w:val="20"/>
                <w:szCs w:val="24"/>
                <w:lang w:eastAsia="ar-SA"/>
              </w:rPr>
            </w:pPr>
          </w:p>
          <w:p w:rsidR="00DA3DC8" w:rsidRPr="00DA3DC8" w:rsidRDefault="00765211" w:rsidP="00B647EC">
            <w:pPr>
              <w:widowControl w:val="0"/>
              <w:suppressAutoHyphens/>
              <w:spacing w:after="0"/>
              <w:jc w:val="both"/>
              <w:rPr>
                <w:rFonts w:eastAsia="Times New Roman"/>
                <w:b/>
                <w:sz w:val="20"/>
                <w:szCs w:val="24"/>
                <w:lang w:eastAsia="ar-SA"/>
              </w:rPr>
            </w:pPr>
            <w:r>
              <w:rPr>
                <w:rFonts w:eastAsia="Times New Roman"/>
                <w:b/>
                <w:sz w:val="20"/>
                <w:szCs w:val="24"/>
                <w:lang w:eastAsia="ar-SA"/>
              </w:rPr>
              <w:t>…</w:t>
            </w:r>
          </w:p>
        </w:tc>
        <w:tc>
          <w:tcPr>
            <w:tcW w:w="1985" w:type="dxa"/>
          </w:tcPr>
          <w:p w:rsidR="00DA3DC8" w:rsidRPr="00DA3DC8" w:rsidRDefault="00B9440F" w:rsidP="00B647EC">
            <w:pPr>
              <w:widowControl w:val="0"/>
              <w:suppressAutoHyphens/>
              <w:spacing w:after="0"/>
              <w:ind w:left="-52"/>
              <w:jc w:val="both"/>
              <w:rPr>
                <w:rFonts w:eastAsia="Times New Roman"/>
                <w:b/>
                <w:sz w:val="20"/>
                <w:szCs w:val="24"/>
                <w:lang w:eastAsia="ar-SA"/>
              </w:rPr>
            </w:pPr>
            <w:r>
              <w:rPr>
                <w:rFonts w:eastAsia="Times New Roman"/>
                <w:b/>
                <w:sz w:val="20"/>
                <w:szCs w:val="24"/>
                <w:lang w:eastAsia="ar-SA"/>
              </w:rPr>
              <w:t>Obj Op 2-1</w:t>
            </w:r>
          </w:p>
        </w:tc>
        <w:tc>
          <w:tcPr>
            <w:tcW w:w="1701" w:type="dxa"/>
          </w:tcPr>
          <w:p w:rsidR="0047372C" w:rsidRPr="00DA3DC8" w:rsidRDefault="00765211" w:rsidP="0047372C">
            <w:pPr>
              <w:spacing w:after="0"/>
              <w:rPr>
                <w:rFonts w:eastAsia="Segoe Condensed"/>
                <w:b/>
                <w:spacing w:val="8"/>
                <w:sz w:val="20"/>
                <w:szCs w:val="20"/>
                <w:lang w:eastAsia="en-IE"/>
              </w:rPr>
            </w:pPr>
            <w:r>
              <w:rPr>
                <w:rFonts w:eastAsia="Segoe Condensed"/>
                <w:b/>
                <w:spacing w:val="8"/>
                <w:sz w:val="20"/>
                <w:szCs w:val="20"/>
                <w:lang w:eastAsia="en-IE"/>
              </w:rPr>
              <w:t>…</w:t>
            </w:r>
          </w:p>
          <w:p w:rsidR="0047372C" w:rsidRPr="00DA3DC8" w:rsidRDefault="0047372C" w:rsidP="0047372C">
            <w:pPr>
              <w:spacing w:after="0"/>
              <w:rPr>
                <w:rFonts w:eastAsia="Times New Roman"/>
                <w:b/>
                <w:sz w:val="20"/>
                <w:szCs w:val="24"/>
                <w:lang w:eastAsia="ar-SA"/>
              </w:rPr>
            </w:pPr>
          </w:p>
          <w:p w:rsidR="0047372C" w:rsidRPr="00DA3DC8" w:rsidRDefault="00765211" w:rsidP="0047372C">
            <w:pPr>
              <w:spacing w:after="0"/>
              <w:rPr>
                <w:rFonts w:eastAsia="Segoe Condensed"/>
                <w:b/>
                <w:spacing w:val="8"/>
                <w:sz w:val="20"/>
                <w:szCs w:val="20"/>
                <w:lang w:eastAsia="en-IE"/>
              </w:rPr>
            </w:pPr>
            <w:r>
              <w:rPr>
                <w:rFonts w:eastAsia="Segoe Condensed"/>
                <w:b/>
                <w:spacing w:val="8"/>
                <w:sz w:val="20"/>
                <w:szCs w:val="20"/>
                <w:lang w:eastAsia="en-IE"/>
              </w:rPr>
              <w:t>…</w:t>
            </w:r>
          </w:p>
          <w:p w:rsidR="00DA3DC8" w:rsidRPr="00DA3DC8" w:rsidRDefault="00DA3DC8" w:rsidP="00B647EC">
            <w:pPr>
              <w:spacing w:after="0"/>
              <w:rPr>
                <w:rFonts w:eastAsia="Times New Roman"/>
                <w:b/>
                <w:sz w:val="20"/>
                <w:szCs w:val="24"/>
                <w:lang w:eastAsia="ar-SA"/>
              </w:rPr>
            </w:pPr>
          </w:p>
        </w:tc>
        <w:tc>
          <w:tcPr>
            <w:tcW w:w="1328" w:type="dxa"/>
          </w:tcPr>
          <w:p w:rsidR="00DA3DC8" w:rsidRPr="00DA3DC8" w:rsidRDefault="00DA3DC8" w:rsidP="00B647EC">
            <w:pPr>
              <w:spacing w:after="0"/>
              <w:rPr>
                <w:rFonts w:eastAsia="Times New Roman"/>
                <w:sz w:val="20"/>
                <w:szCs w:val="24"/>
                <w:lang w:eastAsia="ar-SA"/>
              </w:rPr>
            </w:pPr>
          </w:p>
          <w:p w:rsidR="00DA3DC8" w:rsidRPr="00DA3DC8" w:rsidRDefault="00DA3DC8" w:rsidP="00B647EC">
            <w:pPr>
              <w:spacing w:after="0"/>
              <w:rPr>
                <w:rFonts w:eastAsia="Times New Roman"/>
                <w:sz w:val="20"/>
                <w:szCs w:val="24"/>
                <w:lang w:eastAsia="ar-SA"/>
              </w:rPr>
            </w:pPr>
          </w:p>
        </w:tc>
        <w:tc>
          <w:tcPr>
            <w:tcW w:w="1276" w:type="dxa"/>
          </w:tcPr>
          <w:p w:rsidR="00DA3DC8" w:rsidRPr="00DA3DC8" w:rsidRDefault="00DA3DC8" w:rsidP="00B647EC">
            <w:pPr>
              <w:widowControl w:val="0"/>
              <w:suppressAutoHyphens/>
              <w:spacing w:after="0"/>
              <w:jc w:val="center"/>
              <w:rPr>
                <w:rFonts w:eastAsia="Times New Roman" w:cs="Arial"/>
                <w:sz w:val="20"/>
                <w:szCs w:val="20"/>
                <w:lang w:eastAsia="ar-SA"/>
              </w:rPr>
            </w:pPr>
          </w:p>
          <w:p w:rsidR="00DA3DC8" w:rsidRPr="00DA3DC8" w:rsidRDefault="00DA3DC8" w:rsidP="00B647EC">
            <w:pPr>
              <w:widowControl w:val="0"/>
              <w:suppressAutoHyphens/>
              <w:spacing w:after="0"/>
              <w:jc w:val="center"/>
              <w:rPr>
                <w:rFonts w:eastAsia="Times New Roman" w:cs="Arial"/>
                <w:sz w:val="20"/>
                <w:szCs w:val="20"/>
                <w:lang w:eastAsia="ar-SA"/>
              </w:rPr>
            </w:pPr>
          </w:p>
        </w:tc>
        <w:tc>
          <w:tcPr>
            <w:tcW w:w="1559" w:type="dxa"/>
          </w:tcPr>
          <w:p w:rsidR="00DA3DC8" w:rsidRPr="00DA3DC8" w:rsidRDefault="00DA3DC8" w:rsidP="00B647EC">
            <w:pPr>
              <w:widowControl w:val="0"/>
              <w:suppressAutoHyphens/>
              <w:spacing w:after="0"/>
              <w:jc w:val="center"/>
              <w:rPr>
                <w:rFonts w:eastAsia="Times New Roman" w:cs="Arial"/>
                <w:sz w:val="20"/>
                <w:szCs w:val="20"/>
                <w:lang w:eastAsia="ar-SA"/>
              </w:rPr>
            </w:pPr>
          </w:p>
        </w:tc>
        <w:tc>
          <w:tcPr>
            <w:tcW w:w="1276" w:type="dxa"/>
          </w:tcPr>
          <w:p w:rsidR="00DA3DC8" w:rsidRPr="00DA3DC8" w:rsidRDefault="00DA3DC8" w:rsidP="00B647EC">
            <w:pPr>
              <w:widowControl w:val="0"/>
              <w:suppressAutoHyphens/>
              <w:spacing w:after="0"/>
              <w:jc w:val="center"/>
              <w:rPr>
                <w:rFonts w:eastAsia="Times New Roman" w:cs="Arial"/>
                <w:sz w:val="20"/>
                <w:szCs w:val="20"/>
                <w:lang w:eastAsia="ar-SA"/>
              </w:rPr>
            </w:pPr>
          </w:p>
          <w:p w:rsidR="00DA3DC8" w:rsidRPr="00DA3DC8" w:rsidRDefault="00DA3DC8" w:rsidP="00B647EC">
            <w:pPr>
              <w:widowControl w:val="0"/>
              <w:suppressAutoHyphens/>
              <w:spacing w:after="0"/>
              <w:jc w:val="center"/>
              <w:rPr>
                <w:rFonts w:eastAsia="Times New Roman" w:cs="Arial"/>
                <w:sz w:val="20"/>
                <w:szCs w:val="20"/>
                <w:lang w:eastAsia="ar-SA"/>
              </w:rPr>
            </w:pPr>
          </w:p>
        </w:tc>
      </w:tr>
      <w:tr w:rsidR="00765211" w:rsidRPr="00DA3DC8" w:rsidTr="00765211">
        <w:trPr>
          <w:trHeight w:val="645"/>
        </w:trPr>
        <w:tc>
          <w:tcPr>
            <w:tcW w:w="1649" w:type="dxa"/>
            <w:vMerge/>
            <w:vAlign w:val="center"/>
          </w:tcPr>
          <w:p w:rsidR="00DA3DC8" w:rsidRPr="00DA3DC8" w:rsidRDefault="00DA3DC8" w:rsidP="00B647EC">
            <w:pPr>
              <w:spacing w:after="0" w:line="240" w:lineRule="auto"/>
              <w:rPr>
                <w:rFonts w:eastAsia="Times New Roman"/>
                <w:b/>
                <w:sz w:val="20"/>
                <w:szCs w:val="24"/>
                <w:lang w:eastAsia="ar-SA"/>
              </w:rPr>
            </w:pPr>
          </w:p>
        </w:tc>
        <w:tc>
          <w:tcPr>
            <w:tcW w:w="1985" w:type="dxa"/>
          </w:tcPr>
          <w:p w:rsidR="00DA3DC8" w:rsidRPr="00DA3DC8" w:rsidRDefault="00B9440F" w:rsidP="00B647EC">
            <w:pPr>
              <w:widowControl w:val="0"/>
              <w:suppressAutoHyphens/>
              <w:spacing w:after="0"/>
              <w:ind w:left="-52"/>
              <w:jc w:val="both"/>
              <w:rPr>
                <w:rFonts w:eastAsia="Times New Roman"/>
                <w:b/>
                <w:sz w:val="20"/>
                <w:szCs w:val="24"/>
                <w:lang w:eastAsia="ar-SA"/>
              </w:rPr>
            </w:pPr>
            <w:r>
              <w:rPr>
                <w:rFonts w:eastAsia="Times New Roman"/>
                <w:b/>
                <w:sz w:val="20"/>
                <w:szCs w:val="24"/>
                <w:lang w:eastAsia="ar-SA"/>
              </w:rPr>
              <w:t>…</w:t>
            </w:r>
          </w:p>
        </w:tc>
        <w:tc>
          <w:tcPr>
            <w:tcW w:w="1701" w:type="dxa"/>
          </w:tcPr>
          <w:p w:rsidR="0047372C" w:rsidRPr="00DA3DC8" w:rsidRDefault="00765211" w:rsidP="0047372C">
            <w:pPr>
              <w:spacing w:after="0"/>
              <w:rPr>
                <w:rFonts w:eastAsia="Segoe Condensed"/>
                <w:b/>
                <w:spacing w:val="8"/>
                <w:sz w:val="20"/>
                <w:szCs w:val="20"/>
                <w:lang w:eastAsia="en-IE"/>
              </w:rPr>
            </w:pPr>
            <w:r>
              <w:rPr>
                <w:rFonts w:eastAsia="Segoe Condensed"/>
                <w:b/>
                <w:spacing w:val="8"/>
                <w:sz w:val="20"/>
                <w:szCs w:val="20"/>
                <w:lang w:eastAsia="en-IE"/>
              </w:rPr>
              <w:t>…</w:t>
            </w:r>
          </w:p>
          <w:p w:rsidR="0047372C" w:rsidRPr="00DA3DC8" w:rsidRDefault="0047372C" w:rsidP="0047372C">
            <w:pPr>
              <w:spacing w:after="0"/>
              <w:rPr>
                <w:rFonts w:eastAsia="Times New Roman"/>
                <w:b/>
                <w:sz w:val="20"/>
                <w:szCs w:val="24"/>
                <w:lang w:eastAsia="ar-SA"/>
              </w:rPr>
            </w:pPr>
          </w:p>
          <w:p w:rsidR="0047372C" w:rsidRPr="00DA3DC8" w:rsidRDefault="00765211" w:rsidP="0047372C">
            <w:pPr>
              <w:spacing w:after="0"/>
              <w:rPr>
                <w:rFonts w:eastAsia="Segoe Condensed"/>
                <w:b/>
                <w:spacing w:val="8"/>
                <w:sz w:val="20"/>
                <w:szCs w:val="20"/>
                <w:lang w:eastAsia="en-IE"/>
              </w:rPr>
            </w:pPr>
            <w:r>
              <w:rPr>
                <w:rFonts w:eastAsia="Segoe Condensed"/>
                <w:b/>
                <w:spacing w:val="8"/>
                <w:sz w:val="20"/>
                <w:szCs w:val="20"/>
                <w:lang w:eastAsia="en-IE"/>
              </w:rPr>
              <w:t>…</w:t>
            </w:r>
          </w:p>
          <w:p w:rsidR="00DA3DC8" w:rsidRPr="00DA3DC8" w:rsidRDefault="00DA3DC8" w:rsidP="00B647EC">
            <w:pPr>
              <w:spacing w:after="0"/>
              <w:rPr>
                <w:rFonts w:eastAsia="Times New Roman"/>
                <w:b/>
                <w:sz w:val="20"/>
                <w:szCs w:val="24"/>
                <w:lang w:eastAsia="ar-SA"/>
              </w:rPr>
            </w:pPr>
          </w:p>
        </w:tc>
        <w:tc>
          <w:tcPr>
            <w:tcW w:w="1328" w:type="dxa"/>
          </w:tcPr>
          <w:p w:rsidR="00DA3DC8" w:rsidRPr="00DA3DC8" w:rsidRDefault="00DA3DC8" w:rsidP="00B647EC">
            <w:pPr>
              <w:spacing w:after="0"/>
              <w:rPr>
                <w:rFonts w:eastAsia="Times New Roman"/>
                <w:sz w:val="20"/>
                <w:szCs w:val="24"/>
                <w:lang w:eastAsia="ar-SA"/>
              </w:rPr>
            </w:pPr>
          </w:p>
        </w:tc>
        <w:tc>
          <w:tcPr>
            <w:tcW w:w="1276" w:type="dxa"/>
          </w:tcPr>
          <w:p w:rsidR="00DA3DC8" w:rsidRPr="00DA3DC8" w:rsidRDefault="00DA3DC8" w:rsidP="00B647EC">
            <w:pPr>
              <w:widowControl w:val="0"/>
              <w:suppressAutoHyphens/>
              <w:spacing w:after="0"/>
              <w:jc w:val="center"/>
              <w:rPr>
                <w:rFonts w:eastAsia="Times New Roman" w:cs="Arial"/>
                <w:sz w:val="20"/>
                <w:szCs w:val="20"/>
                <w:lang w:eastAsia="ar-SA"/>
              </w:rPr>
            </w:pPr>
          </w:p>
        </w:tc>
        <w:tc>
          <w:tcPr>
            <w:tcW w:w="1559" w:type="dxa"/>
          </w:tcPr>
          <w:p w:rsidR="00DA3DC8" w:rsidRPr="00DA3DC8" w:rsidRDefault="00DA3DC8" w:rsidP="00B647EC">
            <w:pPr>
              <w:widowControl w:val="0"/>
              <w:suppressAutoHyphens/>
              <w:spacing w:after="0"/>
              <w:jc w:val="center"/>
              <w:rPr>
                <w:rFonts w:eastAsia="Times New Roman" w:cs="Arial"/>
                <w:sz w:val="20"/>
                <w:szCs w:val="20"/>
                <w:lang w:eastAsia="ar-SA"/>
              </w:rPr>
            </w:pPr>
          </w:p>
        </w:tc>
        <w:tc>
          <w:tcPr>
            <w:tcW w:w="1276" w:type="dxa"/>
          </w:tcPr>
          <w:p w:rsidR="00DA3DC8" w:rsidRPr="00DA3DC8" w:rsidRDefault="00DA3DC8" w:rsidP="00B647EC">
            <w:pPr>
              <w:widowControl w:val="0"/>
              <w:suppressAutoHyphens/>
              <w:spacing w:after="0"/>
              <w:jc w:val="center"/>
              <w:rPr>
                <w:rFonts w:eastAsia="Times New Roman" w:cs="Arial"/>
                <w:sz w:val="20"/>
                <w:szCs w:val="20"/>
                <w:lang w:eastAsia="ar-SA"/>
              </w:rPr>
            </w:pPr>
          </w:p>
        </w:tc>
      </w:tr>
    </w:tbl>
    <w:p w:rsidR="00093DDE" w:rsidRDefault="00093DDE" w:rsidP="00A05E62"/>
    <w:p w:rsidR="00093DDE" w:rsidRDefault="00A05E62" w:rsidP="003452C4">
      <w:pPr>
        <w:rPr>
          <w:b/>
          <w:color w:val="0070C0"/>
          <w:sz w:val="24"/>
          <w:u w:val="single"/>
        </w:rPr>
      </w:pPr>
      <w:r>
        <w:rPr>
          <w:i/>
          <w:sz w:val="20"/>
        </w:rPr>
        <w:br w:type="page"/>
      </w:r>
      <w:r w:rsidR="00093DDE">
        <w:rPr>
          <w:b/>
          <w:color w:val="0070C0"/>
          <w:sz w:val="24"/>
          <w:u w:val="single"/>
        </w:rPr>
        <w:lastRenderedPageBreak/>
        <w:t>Modalités et calendrier de réalisation</w:t>
      </w:r>
      <w:r w:rsidR="00093DDE" w:rsidRPr="0052439A">
        <w:rPr>
          <w:b/>
          <w:color w:val="0070C0"/>
          <w:sz w:val="24"/>
          <w:u w:val="single"/>
        </w:rPr>
        <w:t> :</w:t>
      </w:r>
    </w:p>
    <w:p w:rsidR="00DA3DC8" w:rsidRDefault="00DA3DC8" w:rsidP="00093DDE">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Précisez si ateliers, stands, conférences…</w:t>
      </w:r>
    </w:p>
    <w:p w:rsidR="00093DDE" w:rsidRDefault="00DA3DC8" w:rsidP="00093DDE">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Calendrier sur l’année concernée, organisation et</w:t>
      </w:r>
      <w:r w:rsidR="00B9440F">
        <w:rPr>
          <w:i/>
          <w:sz w:val="20"/>
        </w:rPr>
        <w:t xml:space="preserve"> déroulement, nombre de séances</w:t>
      </w:r>
      <w:r>
        <w:rPr>
          <w:i/>
          <w:sz w:val="20"/>
        </w:rPr>
        <w:t xml:space="preserve"> </w:t>
      </w:r>
    </w:p>
    <w:p w:rsidR="00DA3DC8" w:rsidRDefault="00DA3DC8" w:rsidP="00093DDE">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Moyens humain</w:t>
      </w:r>
      <w:r w:rsidR="00B0457E">
        <w:rPr>
          <w:i/>
          <w:sz w:val="20"/>
        </w:rPr>
        <w:t>s</w:t>
      </w:r>
      <w:r>
        <w:rPr>
          <w:i/>
          <w:sz w:val="20"/>
        </w:rPr>
        <w:t xml:space="preserve"> et matériels mis en œuvre</w:t>
      </w:r>
    </w:p>
    <w:p w:rsidR="00DA3DC8" w:rsidRDefault="00DA3DC8" w:rsidP="00093DDE">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Partenariats</w:t>
      </w:r>
      <w:r w:rsidR="00B9440F">
        <w:rPr>
          <w:i/>
          <w:sz w:val="20"/>
        </w:rPr>
        <w:t>,</w:t>
      </w:r>
      <w:r w:rsidR="00B9440F" w:rsidRPr="00B9440F">
        <w:rPr>
          <w:i/>
          <w:sz w:val="20"/>
        </w:rPr>
        <w:t xml:space="preserve"> </w:t>
      </w:r>
      <w:r w:rsidR="00B9440F">
        <w:rPr>
          <w:i/>
          <w:sz w:val="20"/>
        </w:rPr>
        <w:t>modalités de communication et supports</w:t>
      </w:r>
    </w:p>
    <w:p w:rsidR="00093DDE" w:rsidRDefault="00093DDE" w:rsidP="00093DDE">
      <w:pPr>
        <w:spacing w:after="0"/>
        <w:jc w:val="center"/>
        <w:rPr>
          <w:i/>
          <w:sz w:val="20"/>
        </w:rPr>
      </w:pPr>
    </w:p>
    <w:p w:rsidR="00093DDE" w:rsidRDefault="00093DDE" w:rsidP="00093DDE">
      <w:pPr>
        <w:spacing w:after="0"/>
        <w:jc w:val="center"/>
        <w:rPr>
          <w:i/>
          <w:sz w:val="20"/>
        </w:rPr>
      </w:pPr>
    </w:p>
    <w:p w:rsidR="00093DDE" w:rsidRDefault="00093DDE" w:rsidP="00093DDE">
      <w:pPr>
        <w:spacing w:after="0"/>
        <w:jc w:val="center"/>
        <w:rPr>
          <w:i/>
          <w:sz w:val="20"/>
        </w:rPr>
      </w:pPr>
      <w:r w:rsidRPr="00A05E62">
        <w:rPr>
          <w:i/>
          <w:noProof/>
          <w:sz w:val="20"/>
          <w:lang w:eastAsia="fr-FR"/>
        </w:rPr>
        <mc:AlternateContent>
          <mc:Choice Requires="wps">
            <w:drawing>
              <wp:inline distT="0" distB="0" distL="0" distR="0" wp14:anchorId="75A8983F" wp14:editId="5FE59395">
                <wp:extent cx="6067425" cy="1403985"/>
                <wp:effectExtent l="0" t="0" r="28575" b="24130"/>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93DDE" w:rsidRDefault="00093DDE" w:rsidP="00093DDE"/>
                          <w:p w:rsidR="00093DDE" w:rsidRDefault="00093DDE" w:rsidP="00093DDE"/>
                          <w:p w:rsidR="00093DDE" w:rsidRDefault="00093DDE" w:rsidP="00093DDE"/>
                          <w:p w:rsidR="00093DDE" w:rsidRDefault="00093DDE" w:rsidP="00093DDE"/>
                          <w:p w:rsidR="00093DDE" w:rsidRDefault="00093DDE" w:rsidP="00093DDE"/>
                          <w:p w:rsidR="00093DDE" w:rsidRDefault="00093DDE" w:rsidP="00093DDE"/>
                          <w:p w:rsidR="00093DDE" w:rsidRDefault="00093DDE" w:rsidP="00093DDE"/>
                          <w:p w:rsidR="00093DDE" w:rsidRDefault="00093DDE" w:rsidP="00093DDE"/>
                        </w:txbxContent>
                      </wps:txbx>
                      <wps:bodyPr rot="0" vert="horz" wrap="square" lIns="91440" tIns="45720" rIns="91440" bIns="45720" anchor="t" anchorCtr="0">
                        <a:spAutoFit/>
                      </wps:bodyPr>
                    </wps:wsp>
                  </a:graphicData>
                </a:graphic>
              </wp:inline>
            </w:drawing>
          </mc:Choice>
          <mc:Fallback>
            <w:pict>
              <v:shape w14:anchorId="75A8983F" id="_x0000_s1030" type="#_x0000_t202" style="width:4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" fillcolor="white [3201]" strokecolor="#4f81bd [3204]" strokeweight="2pt">
                <v:textbox style="mso-fit-shape-to-text:t">
                  <w:txbxContent>
                    <w:p w:rsidR="00093DDE" w:rsidRDefault="00093DDE" w:rsidP="00093DDE"/>
                    <w:p w:rsidR="00093DDE" w:rsidRDefault="00093DDE" w:rsidP="00093DDE"/>
                    <w:p w:rsidR="00093DDE" w:rsidRDefault="00093DDE" w:rsidP="00093DDE"/>
                    <w:p w:rsidR="00093DDE" w:rsidRDefault="00093DDE" w:rsidP="00093DDE"/>
                    <w:p w:rsidR="00093DDE" w:rsidRDefault="00093DDE" w:rsidP="00093DDE"/>
                    <w:p w:rsidR="00093DDE" w:rsidRDefault="00093DDE" w:rsidP="00093DDE"/>
                    <w:p w:rsidR="00093DDE" w:rsidRDefault="00093DDE" w:rsidP="00093DDE"/>
                    <w:p w:rsidR="00093DDE" w:rsidRDefault="00093DDE" w:rsidP="00093DDE"/>
                  </w:txbxContent>
                </v:textbox>
                <w10:anchorlock/>
              </v:shape>
            </w:pict>
          </mc:Fallback>
        </mc:AlternateContent>
      </w:r>
    </w:p>
    <w:p w:rsidR="00093DDE" w:rsidRDefault="00093DDE" w:rsidP="00093DDE">
      <w:pPr>
        <w:spacing w:after="0"/>
        <w:jc w:val="center"/>
        <w:rPr>
          <w:i/>
          <w:sz w:val="20"/>
        </w:rPr>
      </w:pPr>
    </w:p>
    <w:p w:rsidR="00DA3DC8" w:rsidRDefault="00DA3DC8" w:rsidP="00DA3DC8"/>
    <w:p w:rsidR="00DA3DC8" w:rsidRDefault="00B9440F" w:rsidP="00B9440F">
      <w:pPr>
        <w:spacing w:after="240"/>
        <w:jc w:val="center"/>
        <w:rPr>
          <w:b/>
          <w:color w:val="0070C0"/>
          <w:sz w:val="24"/>
          <w:u w:val="single"/>
        </w:rPr>
      </w:pPr>
      <w:r>
        <w:rPr>
          <w:b/>
          <w:color w:val="0070C0"/>
          <w:sz w:val="24"/>
          <w:u w:val="single"/>
        </w:rPr>
        <w:t xml:space="preserve">Coût et budgets </w:t>
      </w:r>
      <w:r w:rsidR="00DA3DC8" w:rsidRPr="0052439A">
        <w:rPr>
          <w:b/>
          <w:color w:val="0070C0"/>
          <w:sz w:val="24"/>
          <w:u w:val="single"/>
        </w:rPr>
        <w:t>:</w:t>
      </w:r>
    </w:p>
    <w:p w:rsidR="00DA3DC8" w:rsidRDefault="00B9440F" w:rsidP="00DA3DC8">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La conférence n’a pas vocation à financer des postes pérennes, ni des dépenses d’investissement</w:t>
      </w:r>
    </w:p>
    <w:p w:rsidR="00B9440F" w:rsidRDefault="00B9440F" w:rsidP="00DA3DC8">
      <w:pPr>
        <w:pBdr>
          <w:top w:val="single" w:sz="2" w:space="1" w:color="0070C0"/>
          <w:left w:val="single" w:sz="2" w:space="1" w:color="0070C0"/>
          <w:bottom w:val="single" w:sz="2" w:space="1" w:color="0070C0"/>
          <w:right w:val="single" w:sz="2" w:space="1" w:color="0070C0"/>
        </w:pBdr>
        <w:spacing w:after="0"/>
        <w:jc w:val="center"/>
        <w:rPr>
          <w:i/>
          <w:sz w:val="20"/>
        </w:rPr>
      </w:pPr>
      <w:r>
        <w:rPr>
          <w:i/>
          <w:sz w:val="20"/>
        </w:rPr>
        <w:t>Les financements sollicités ne doivent intervenir qu’en complément des financements existants</w:t>
      </w:r>
    </w:p>
    <w:p w:rsidR="00DA3DC8" w:rsidRDefault="00DA3DC8" w:rsidP="00DA3DC8">
      <w:pPr>
        <w:spacing w:after="0"/>
        <w:jc w:val="center"/>
        <w:rPr>
          <w:i/>
          <w:sz w:val="20"/>
        </w:rPr>
      </w:pPr>
    </w:p>
    <w:p w:rsidR="00DA3DC8" w:rsidRDefault="00DA3DC8" w:rsidP="00DA3DC8">
      <w:pPr>
        <w:spacing w:after="0"/>
        <w:jc w:val="center"/>
        <w:rPr>
          <w:i/>
          <w:sz w:val="20"/>
        </w:rPr>
      </w:pPr>
    </w:p>
    <w:p w:rsidR="00DA3DC8" w:rsidRDefault="00DA3DC8" w:rsidP="00DA3DC8">
      <w:pPr>
        <w:spacing w:after="0"/>
        <w:jc w:val="center"/>
        <w:rPr>
          <w:i/>
          <w:sz w:val="20"/>
        </w:rPr>
      </w:pPr>
      <w:r w:rsidRPr="00A05E62">
        <w:rPr>
          <w:i/>
          <w:noProof/>
          <w:sz w:val="20"/>
          <w:lang w:eastAsia="fr-FR"/>
        </w:rPr>
        <mc:AlternateContent>
          <mc:Choice Requires="wps">
            <w:drawing>
              <wp:inline distT="0" distB="0" distL="0" distR="0" wp14:anchorId="2758CA98" wp14:editId="1460DEA5">
                <wp:extent cx="6067425" cy="1403985"/>
                <wp:effectExtent l="0" t="0" r="28575" b="24130"/>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A3DC8" w:rsidRDefault="00DA3DC8" w:rsidP="00DA3DC8"/>
                          <w:p w:rsidR="00DA3DC8" w:rsidRDefault="00DA3DC8" w:rsidP="00DA3DC8"/>
                          <w:p w:rsidR="00DA3DC8" w:rsidRDefault="00DA3DC8" w:rsidP="00DA3DC8"/>
                          <w:p w:rsidR="00DA3DC8" w:rsidRDefault="00DA3DC8" w:rsidP="00DA3DC8"/>
                          <w:p w:rsidR="00DA3DC8" w:rsidRDefault="00DA3DC8" w:rsidP="00DA3DC8"/>
                          <w:p w:rsidR="00DA3DC8" w:rsidRDefault="00DA3DC8" w:rsidP="00DA3DC8"/>
                          <w:p w:rsidR="00DA3DC8" w:rsidRDefault="00DA3DC8" w:rsidP="00DA3DC8"/>
                          <w:p w:rsidR="00DA3DC8" w:rsidRPr="00D82CC5" w:rsidRDefault="00D82CC5" w:rsidP="00DA3DC8">
                            <w:pPr>
                              <w:rPr>
                                <w:b/>
                              </w:rPr>
                            </w:pPr>
                            <w:r w:rsidRPr="00D82CC5">
                              <w:rPr>
                                <w:b/>
                                <w:noProof/>
                                <w:lang w:eastAsia="fr-FR"/>
                              </w:rPr>
                              <w:t>Montant sollicité :______________ €</w:t>
                            </w:r>
                          </w:p>
                        </w:txbxContent>
                      </wps:txbx>
                      <wps:bodyPr rot="0" vert="horz" wrap="square" lIns="91440" tIns="45720" rIns="91440" bIns="45720" anchor="t" anchorCtr="0">
                        <a:spAutoFit/>
                      </wps:bodyPr>
                    </wps:wsp>
                  </a:graphicData>
                </a:graphic>
              </wp:inline>
            </w:drawing>
          </mc:Choice>
          <mc:Fallback>
            <w:pict>
              <v:shape w14:anchorId="2758CA98" id="_x0000_s1031" type="#_x0000_t202" style="width:4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" fillcolor="white [3201]" strokecolor="#4f81bd [3204]" strokeweight="2pt">
                <v:textbox style="mso-fit-shape-to-text:t">
                  <w:txbxContent>
                    <w:p w:rsidR="00DA3DC8" w:rsidRDefault="00DA3DC8" w:rsidP="00DA3DC8"/>
                    <w:p w:rsidR="00DA3DC8" w:rsidRDefault="00DA3DC8" w:rsidP="00DA3DC8"/>
                    <w:p w:rsidR="00DA3DC8" w:rsidRDefault="00DA3DC8" w:rsidP="00DA3DC8"/>
                    <w:p w:rsidR="00DA3DC8" w:rsidRDefault="00DA3DC8" w:rsidP="00DA3DC8"/>
                    <w:p w:rsidR="00DA3DC8" w:rsidRDefault="00DA3DC8" w:rsidP="00DA3DC8"/>
                    <w:p w:rsidR="00DA3DC8" w:rsidRDefault="00DA3DC8" w:rsidP="00DA3DC8"/>
                    <w:p w:rsidR="00DA3DC8" w:rsidRDefault="00DA3DC8" w:rsidP="00DA3DC8"/>
                    <w:p w:rsidR="00DA3DC8" w:rsidRPr="00D82CC5" w:rsidRDefault="00D82CC5" w:rsidP="00DA3DC8">
                      <w:pPr>
                        <w:rPr>
                          <w:b/>
                        </w:rPr>
                      </w:pPr>
                      <w:r w:rsidRPr="00D82CC5">
                        <w:rPr>
                          <w:b/>
                          <w:noProof/>
                          <w:lang w:eastAsia="fr-FR"/>
                        </w:rPr>
                        <w:t>Montant sollicité :______________ €</w:t>
                      </w:r>
                    </w:p>
                  </w:txbxContent>
                </v:textbox>
                <w10:anchorlock/>
              </v:shape>
            </w:pict>
          </mc:Fallback>
        </mc:AlternateContent>
      </w:r>
    </w:p>
    <w:p w:rsidR="00DA3DC8" w:rsidRDefault="00DA3DC8" w:rsidP="00DA3DC8">
      <w:pPr>
        <w:spacing w:after="0"/>
        <w:jc w:val="center"/>
        <w:rPr>
          <w:i/>
          <w:sz w:val="20"/>
        </w:rPr>
      </w:pPr>
    </w:p>
    <w:p w:rsidR="00D82CC5" w:rsidRDefault="00D82CC5">
      <w:pPr>
        <w:rPr>
          <w:i/>
          <w:sz w:val="20"/>
        </w:rPr>
      </w:pPr>
      <w:r>
        <w:rPr>
          <w:i/>
          <w:sz w:val="20"/>
        </w:rPr>
        <w:br w:type="page"/>
      </w:r>
    </w:p>
    <w:p w:rsidR="00D82CC5" w:rsidRDefault="00D82CC5" w:rsidP="00D82CC5">
      <w:pPr>
        <w:spacing w:after="240"/>
        <w:jc w:val="center"/>
        <w:rPr>
          <w:b/>
          <w:color w:val="0070C0"/>
          <w:sz w:val="24"/>
          <w:u w:val="single"/>
        </w:rPr>
      </w:pPr>
      <w:r w:rsidRPr="00D82CC5">
        <w:rPr>
          <w:b/>
          <w:color w:val="0070C0"/>
          <w:sz w:val="28"/>
          <w:u w:val="single"/>
        </w:rPr>
        <w:lastRenderedPageBreak/>
        <w:t xml:space="preserve">Budget prévisionnel de l’action </w:t>
      </w:r>
      <w:r w:rsidRPr="0052439A">
        <w:rPr>
          <w:b/>
          <w:color w:val="0070C0"/>
          <w:sz w:val="24"/>
          <w:u w:val="single"/>
        </w:rPr>
        <w:t>:</w:t>
      </w:r>
    </w:p>
    <w:p w:rsidR="00D82CC5" w:rsidRDefault="00D82CC5" w:rsidP="00DA3DC8">
      <w:pPr>
        <w:spacing w:after="0"/>
        <w:jc w:val="center"/>
        <w:rPr>
          <w:i/>
          <w:sz w:val="20"/>
        </w:rPr>
      </w:pPr>
    </w:p>
    <w:tbl>
      <w:tblPr>
        <w:tblW w:w="8696" w:type="dxa"/>
        <w:tblInd w:w="70" w:type="dxa"/>
        <w:tblCellMar>
          <w:left w:w="70" w:type="dxa"/>
          <w:right w:w="70" w:type="dxa"/>
        </w:tblCellMar>
        <w:tblLook w:val="04A0" w:firstRow="1" w:lastRow="0" w:firstColumn="1" w:lastColumn="0" w:noHBand="0" w:noVBand="1"/>
      </w:tblPr>
      <w:tblGrid>
        <w:gridCol w:w="3376"/>
        <w:gridCol w:w="1033"/>
        <w:gridCol w:w="3085"/>
        <w:gridCol w:w="1202"/>
      </w:tblGrid>
      <w:tr w:rsidR="00D82CC5" w:rsidRPr="00D82CC5" w:rsidTr="00D82CC5">
        <w:trPr>
          <w:trHeight w:val="300"/>
        </w:trPr>
        <w:tc>
          <w:tcPr>
            <w:tcW w:w="8696" w:type="dxa"/>
            <w:gridSpan w:val="4"/>
            <w:tcBorders>
              <w:top w:val="nil"/>
              <w:left w:val="nil"/>
              <w:bottom w:val="nil"/>
              <w:right w:val="nil"/>
            </w:tcBorders>
            <w:shd w:val="clear" w:color="auto" w:fill="auto"/>
            <w:noWrap/>
            <w:hideMark/>
          </w:tcPr>
          <w:p w:rsidR="00D82CC5" w:rsidRPr="00D82CC5" w:rsidRDefault="00D82CC5" w:rsidP="00D82CC5">
            <w:pPr>
              <w:spacing w:after="0" w:line="240" w:lineRule="auto"/>
              <w:jc w:val="center"/>
              <w:rPr>
                <w:rFonts w:ascii="Calibri" w:eastAsia="Times New Roman" w:hAnsi="Calibri" w:cs="Times New Roman"/>
                <w:b/>
                <w:bCs/>
                <w:color w:val="000000"/>
                <w:lang w:eastAsia="fr-FR"/>
              </w:rPr>
            </w:pPr>
            <w:r w:rsidRPr="00D82CC5">
              <w:rPr>
                <w:rFonts w:ascii="Calibri" w:eastAsia="Times New Roman" w:hAnsi="Calibri" w:cs="Times New Roman"/>
                <w:b/>
                <w:bCs/>
                <w:color w:val="000000"/>
                <w:lang w:eastAsia="fr-FR"/>
              </w:rPr>
              <w:t>Année 20…</w:t>
            </w:r>
          </w:p>
        </w:tc>
      </w:tr>
      <w:tr w:rsidR="00D82CC5" w:rsidRPr="00D82CC5" w:rsidTr="00D82CC5">
        <w:trPr>
          <w:trHeight w:val="199"/>
        </w:trPr>
        <w:tc>
          <w:tcPr>
            <w:tcW w:w="3376" w:type="dxa"/>
            <w:tcBorders>
              <w:top w:val="double" w:sz="6" w:space="0" w:color="808080"/>
              <w:left w:val="double" w:sz="6" w:space="0" w:color="808080"/>
              <w:bottom w:val="nil"/>
              <w:right w:val="dotDash" w:sz="4" w:space="0" w:color="808080"/>
            </w:tcBorders>
            <w:shd w:val="clear" w:color="000000" w:fill="FFFFFF"/>
            <w:hideMark/>
          </w:tcPr>
          <w:p w:rsidR="00D82CC5" w:rsidRPr="00D82CC5" w:rsidRDefault="00D82CC5" w:rsidP="00D82CC5">
            <w:pPr>
              <w:spacing w:after="0" w:line="240" w:lineRule="auto"/>
              <w:jc w:val="center"/>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CHARGES</w:t>
            </w:r>
          </w:p>
        </w:tc>
        <w:tc>
          <w:tcPr>
            <w:tcW w:w="1033" w:type="dxa"/>
            <w:tcBorders>
              <w:top w:val="double" w:sz="6" w:space="0" w:color="808080"/>
              <w:left w:val="nil"/>
              <w:bottom w:val="nil"/>
              <w:right w:val="double" w:sz="6" w:space="0" w:color="808080"/>
            </w:tcBorders>
            <w:shd w:val="clear" w:color="auto" w:fill="auto"/>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bookmarkStart w:id="1" w:name="RANGE!B4"/>
            <w:r w:rsidRPr="00D82CC5">
              <w:rPr>
                <w:rFonts w:ascii="Calibri" w:eastAsia="Times New Roman" w:hAnsi="Calibri" w:cs="Times New Roman"/>
                <w:color w:val="000000"/>
                <w:sz w:val="16"/>
                <w:szCs w:val="16"/>
                <w:lang w:eastAsia="fr-FR"/>
              </w:rPr>
              <w:t xml:space="preserve">Montant  </w:t>
            </w:r>
            <w:bookmarkEnd w:id="1"/>
          </w:p>
        </w:tc>
        <w:tc>
          <w:tcPr>
            <w:tcW w:w="3085" w:type="dxa"/>
            <w:tcBorders>
              <w:top w:val="double" w:sz="6" w:space="0" w:color="808080"/>
              <w:left w:val="nil"/>
              <w:bottom w:val="nil"/>
              <w:right w:val="dotDash" w:sz="4" w:space="0" w:color="808080"/>
            </w:tcBorders>
            <w:shd w:val="clear" w:color="000000" w:fill="FFFFFF"/>
            <w:hideMark/>
          </w:tcPr>
          <w:p w:rsidR="00D82CC5" w:rsidRPr="00D82CC5" w:rsidRDefault="00D82CC5" w:rsidP="00D82CC5">
            <w:pPr>
              <w:spacing w:after="0" w:line="240" w:lineRule="auto"/>
              <w:jc w:val="center"/>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PRODUITS</w:t>
            </w:r>
          </w:p>
        </w:tc>
        <w:tc>
          <w:tcPr>
            <w:tcW w:w="1202" w:type="dxa"/>
            <w:tcBorders>
              <w:top w:val="double" w:sz="6" w:space="0" w:color="808080"/>
              <w:left w:val="nil"/>
              <w:bottom w:val="nil"/>
              <w:right w:val="double" w:sz="6" w:space="0" w:color="808080"/>
            </w:tcBorders>
            <w:shd w:val="clear" w:color="auto" w:fill="auto"/>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Montant</w:t>
            </w:r>
          </w:p>
        </w:tc>
      </w:tr>
      <w:tr w:rsidR="00D82CC5" w:rsidRPr="00D82CC5" w:rsidTr="00D82CC5">
        <w:trPr>
          <w:trHeight w:val="199"/>
        </w:trPr>
        <w:tc>
          <w:tcPr>
            <w:tcW w:w="4409" w:type="dxa"/>
            <w:gridSpan w:val="2"/>
            <w:tcBorders>
              <w:top w:val="nil"/>
              <w:left w:val="double" w:sz="6" w:space="0" w:color="808080"/>
              <w:bottom w:val="nil"/>
              <w:right w:val="double" w:sz="6" w:space="0" w:color="808080"/>
            </w:tcBorders>
            <w:shd w:val="clear" w:color="000000" w:fill="C0C0C0"/>
            <w:hideMark/>
          </w:tcPr>
          <w:p w:rsidR="00D82CC5" w:rsidRPr="00D82CC5" w:rsidRDefault="00D82CC5" w:rsidP="00D82CC5">
            <w:pPr>
              <w:spacing w:after="0" w:line="240" w:lineRule="auto"/>
              <w:jc w:val="center"/>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CHARGES DIRECTES</w:t>
            </w:r>
          </w:p>
        </w:tc>
        <w:tc>
          <w:tcPr>
            <w:tcW w:w="4287" w:type="dxa"/>
            <w:gridSpan w:val="2"/>
            <w:tcBorders>
              <w:top w:val="nil"/>
              <w:left w:val="nil"/>
              <w:bottom w:val="nil"/>
              <w:right w:val="double" w:sz="6" w:space="0" w:color="808080"/>
            </w:tcBorders>
            <w:shd w:val="clear" w:color="000000" w:fill="C0C0C0"/>
            <w:hideMark/>
          </w:tcPr>
          <w:p w:rsidR="00D82CC5" w:rsidRPr="00D82CC5" w:rsidRDefault="00D82CC5" w:rsidP="00D82CC5">
            <w:pPr>
              <w:spacing w:after="0" w:line="240" w:lineRule="auto"/>
              <w:jc w:val="center"/>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RESSOURCES DIRECTES</w:t>
            </w:r>
          </w:p>
        </w:tc>
      </w:tr>
      <w:tr w:rsidR="00D82CC5" w:rsidRPr="00D82CC5" w:rsidTr="00D82CC5">
        <w:trPr>
          <w:trHeight w:val="199"/>
        </w:trPr>
        <w:tc>
          <w:tcPr>
            <w:tcW w:w="3376" w:type="dxa"/>
            <w:tcBorders>
              <w:top w:val="double" w:sz="6" w:space="0" w:color="808080"/>
              <w:left w:val="double" w:sz="6" w:space="0" w:color="808080"/>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60 - Achats</w:t>
            </w:r>
          </w:p>
        </w:tc>
        <w:tc>
          <w:tcPr>
            <w:tcW w:w="1033" w:type="dxa"/>
            <w:tcBorders>
              <w:top w:val="double" w:sz="6" w:space="0" w:color="808080"/>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c>
          <w:tcPr>
            <w:tcW w:w="3085" w:type="dxa"/>
            <w:tcBorders>
              <w:top w:val="double" w:sz="6" w:space="0" w:color="808080"/>
              <w:left w:val="nil"/>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 xml:space="preserve">70 – Vente de produits finis,  </w:t>
            </w:r>
          </w:p>
        </w:tc>
        <w:tc>
          <w:tcPr>
            <w:tcW w:w="1202" w:type="dxa"/>
            <w:tcBorders>
              <w:top w:val="double" w:sz="6" w:space="0" w:color="808080"/>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xml:space="preserve">Prestations de services : </w:t>
            </w:r>
            <w:r w:rsidRPr="00D82CC5">
              <w:rPr>
                <w:rFonts w:ascii="Calibri" w:eastAsia="Times New Roman" w:hAnsi="Calibri" w:cs="Times New Roman"/>
                <w:b/>
                <w:bCs/>
                <w:color w:val="FF0000"/>
                <w:sz w:val="16"/>
                <w:szCs w:val="16"/>
                <w:lang w:eastAsia="fr-FR"/>
              </w:rPr>
              <w:t>à préciser</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de marchandises, prestations de services</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Matières premières et fournitures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auto" w:fill="auto"/>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Autres fournitures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uble" w:sz="6" w:space="0" w:color="808080"/>
              <w:right w:val="dotDash" w:sz="4" w:space="0" w:color="808080"/>
            </w:tcBorders>
            <w:shd w:val="clear" w:color="auto" w:fill="auto"/>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033"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nil"/>
              <w:right w:val="nil"/>
            </w:tcBorders>
            <w:shd w:val="clear" w:color="000000" w:fill="808080"/>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74 - Subventions d'exploitation</w:t>
            </w:r>
          </w:p>
        </w:tc>
        <w:tc>
          <w:tcPr>
            <w:tcW w:w="1202" w:type="dxa"/>
            <w:tcBorders>
              <w:top w:val="nil"/>
              <w:left w:val="single" w:sz="4" w:space="0" w:color="000000"/>
              <w:bottom w:val="nil"/>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0</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61 - Services extérieurs</w:t>
            </w:r>
          </w:p>
        </w:tc>
        <w:tc>
          <w:tcPr>
            <w:tcW w:w="1033" w:type="dxa"/>
            <w:tcBorders>
              <w:top w:val="nil"/>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0</w:t>
            </w:r>
          </w:p>
        </w:tc>
        <w:tc>
          <w:tcPr>
            <w:tcW w:w="3085" w:type="dxa"/>
            <w:tcBorders>
              <w:top w:val="double" w:sz="6" w:space="0" w:color="808080"/>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bookmarkStart w:id="2" w:name="RANGE!C11"/>
            <w:r w:rsidRPr="00D82CC5">
              <w:rPr>
                <w:rFonts w:ascii="Calibri" w:eastAsia="Times New Roman" w:hAnsi="Calibri" w:cs="Times New Roman"/>
                <w:color w:val="000000"/>
                <w:sz w:val="16"/>
                <w:szCs w:val="16"/>
                <w:lang w:eastAsia="fr-FR"/>
              </w:rPr>
              <w:t>Etat : précisez le(s) ministère(s) sollicité(s)</w:t>
            </w:r>
            <w:bookmarkEnd w:id="2"/>
          </w:p>
        </w:tc>
        <w:tc>
          <w:tcPr>
            <w:tcW w:w="1202" w:type="dxa"/>
            <w:tcBorders>
              <w:top w:val="double" w:sz="6" w:space="0" w:color="808080"/>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Sous-traitance générale</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Redevances de crédit-bail</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ARS IDF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Locations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auto" w:fill="auto"/>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Charges locatives et de copropriété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xml:space="preserve">-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Entretien et réparations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Primes d'assurances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Région(s)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Etudes et recherches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Divers</w:t>
            </w:r>
          </w:p>
        </w:tc>
        <w:tc>
          <w:tcPr>
            <w:tcW w:w="1033"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62 - Autres services extérieurs</w:t>
            </w:r>
          </w:p>
        </w:tc>
        <w:tc>
          <w:tcPr>
            <w:tcW w:w="1033" w:type="dxa"/>
            <w:tcBorders>
              <w:top w:val="nil"/>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0</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Département(s)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Personnel extérieur à l'entreprise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Rémunération intermédiaires et honoraires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r w:rsidR="00ED371D">
              <w:rPr>
                <w:rFonts w:ascii="Calibri" w:eastAsia="Times New Roman" w:hAnsi="Calibri" w:cs="Times New Roman"/>
                <w:color w:val="000000"/>
                <w:sz w:val="16"/>
                <w:szCs w:val="16"/>
                <w:lang w:eastAsia="fr-FR"/>
              </w:rPr>
              <w:t>Conférence des financeurs</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Publicité, publications, relations publiques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xml:space="preserve">-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Transports de biens et transports collectifs du personnel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auto" w:fill="auto"/>
            <w:noWrap/>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Intercommunalité</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Déplacements, missions et réceptions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Frais postaux et de télécommunications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bookmarkStart w:id="3" w:name="RANGE!C26"/>
            <w:r w:rsidRPr="00D82CC5">
              <w:rPr>
                <w:rFonts w:ascii="Calibri" w:eastAsia="Times New Roman" w:hAnsi="Calibri" w:cs="Times New Roman"/>
                <w:color w:val="000000"/>
                <w:sz w:val="16"/>
                <w:szCs w:val="16"/>
                <w:lang w:eastAsia="fr-FR"/>
              </w:rPr>
              <w:t>-</w:t>
            </w:r>
            <w:bookmarkEnd w:id="3"/>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Services bancaires et assimilés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Commune(s)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Divers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xml:space="preserve">-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033"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63 - Impôts et taxes</w:t>
            </w:r>
          </w:p>
        </w:tc>
        <w:tc>
          <w:tcPr>
            <w:tcW w:w="1033" w:type="dxa"/>
            <w:tcBorders>
              <w:top w:val="nil"/>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0</w:t>
            </w:r>
          </w:p>
        </w:tc>
        <w:tc>
          <w:tcPr>
            <w:tcW w:w="3085" w:type="dxa"/>
            <w:tcBorders>
              <w:top w:val="nil"/>
              <w:left w:val="nil"/>
              <w:bottom w:val="dotted" w:sz="4" w:space="0" w:color="808080"/>
              <w:right w:val="dotDash" w:sz="4" w:space="0" w:color="808080"/>
            </w:tcBorders>
            <w:shd w:val="clear" w:color="auto" w:fill="auto"/>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Organismes sociaux (détailler) :</w:t>
            </w:r>
          </w:p>
        </w:tc>
        <w:tc>
          <w:tcPr>
            <w:tcW w:w="1202" w:type="dxa"/>
            <w:tcBorders>
              <w:top w:val="nil"/>
              <w:left w:val="nil"/>
              <w:bottom w:val="dotted" w:sz="4" w:space="0" w:color="808080"/>
              <w:right w:val="double" w:sz="6" w:space="0" w:color="808080"/>
            </w:tcBorders>
            <w:shd w:val="clear" w:color="auto" w:fill="auto"/>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Impôts et taxes sur rémunérations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xml:space="preserve">-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xml:space="preserve">Autres </w:t>
            </w:r>
          </w:p>
        </w:tc>
        <w:tc>
          <w:tcPr>
            <w:tcW w:w="1033"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64- Charges de personnel</w:t>
            </w:r>
          </w:p>
        </w:tc>
        <w:tc>
          <w:tcPr>
            <w:tcW w:w="1033" w:type="dxa"/>
            <w:tcBorders>
              <w:top w:val="nil"/>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0</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Fonds européens</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Rémunération des personnels,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L’agence de services et de paiement (ex CNASEA, emploi aidés)</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Charges sociales,</w:t>
            </w:r>
          </w:p>
        </w:tc>
        <w:tc>
          <w:tcPr>
            <w:tcW w:w="1033"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Autres établissements publics</w:t>
            </w:r>
          </w:p>
        </w:tc>
        <w:tc>
          <w:tcPr>
            <w:tcW w:w="1202" w:type="dxa"/>
            <w:tcBorders>
              <w:top w:val="nil"/>
              <w:left w:val="nil"/>
              <w:bottom w:val="dotted" w:sz="4"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Autres charges de personnel</w:t>
            </w:r>
          </w:p>
        </w:tc>
        <w:tc>
          <w:tcPr>
            <w:tcW w:w="1033"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uble" w:sz="6" w:space="0" w:color="808080"/>
              <w:right w:val="dotDash" w:sz="4"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Autres privées</w:t>
            </w:r>
          </w:p>
        </w:tc>
        <w:tc>
          <w:tcPr>
            <w:tcW w:w="1202" w:type="dxa"/>
            <w:tcBorders>
              <w:top w:val="nil"/>
              <w:left w:val="nil"/>
              <w:bottom w:val="double" w:sz="6" w:space="0" w:color="808080"/>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65- Autres charges de gestion courante</w:t>
            </w:r>
          </w:p>
        </w:tc>
        <w:tc>
          <w:tcPr>
            <w:tcW w:w="1033" w:type="dxa"/>
            <w:tcBorders>
              <w:top w:val="nil"/>
              <w:left w:val="nil"/>
              <w:bottom w:val="dotted" w:sz="4"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single" w:sz="4" w:space="0" w:color="000000"/>
              <w:right w:val="single" w:sz="4" w:space="0" w:color="00000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75 - Autres produits de gestion courante</w:t>
            </w:r>
          </w:p>
        </w:tc>
        <w:tc>
          <w:tcPr>
            <w:tcW w:w="1202" w:type="dxa"/>
            <w:tcBorders>
              <w:top w:val="nil"/>
              <w:left w:val="nil"/>
              <w:bottom w:val="single" w:sz="4" w:space="0" w:color="00000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0</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66- Charges financières</w:t>
            </w:r>
          </w:p>
        </w:tc>
        <w:tc>
          <w:tcPr>
            <w:tcW w:w="1033" w:type="dxa"/>
            <w:tcBorders>
              <w:top w:val="nil"/>
              <w:left w:val="nil"/>
              <w:bottom w:val="dotted" w:sz="4"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nil"/>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Dont cotisations, dons manuels ou legs</w:t>
            </w:r>
          </w:p>
        </w:tc>
        <w:tc>
          <w:tcPr>
            <w:tcW w:w="1202" w:type="dxa"/>
            <w:tcBorders>
              <w:top w:val="nil"/>
              <w:left w:val="nil"/>
              <w:bottom w:val="nil"/>
              <w:right w:val="double" w:sz="6" w:space="0" w:color="80808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tted" w:sz="4"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67- Charges exceptionnelles</w:t>
            </w:r>
          </w:p>
        </w:tc>
        <w:tc>
          <w:tcPr>
            <w:tcW w:w="1033" w:type="dxa"/>
            <w:tcBorders>
              <w:top w:val="nil"/>
              <w:left w:val="nil"/>
              <w:bottom w:val="dotted" w:sz="4"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double" w:sz="6" w:space="0" w:color="808080"/>
              <w:left w:val="nil"/>
              <w:bottom w:val="dotted" w:sz="4"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76 - Produits financiers</w:t>
            </w:r>
          </w:p>
        </w:tc>
        <w:tc>
          <w:tcPr>
            <w:tcW w:w="1202" w:type="dxa"/>
            <w:tcBorders>
              <w:top w:val="double" w:sz="6" w:space="0" w:color="808080"/>
              <w:left w:val="nil"/>
              <w:bottom w:val="dotted" w:sz="4"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68- Dotation aux amortissements</w:t>
            </w:r>
          </w:p>
        </w:tc>
        <w:tc>
          <w:tcPr>
            <w:tcW w:w="1033" w:type="dxa"/>
            <w:tcBorders>
              <w:top w:val="nil"/>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tted" w:sz="4"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78 - Reprises sur amortissements et provisions</w:t>
            </w:r>
          </w:p>
        </w:tc>
        <w:tc>
          <w:tcPr>
            <w:tcW w:w="1202" w:type="dxa"/>
            <w:tcBorders>
              <w:top w:val="nil"/>
              <w:left w:val="nil"/>
              <w:bottom w:val="dotted" w:sz="4"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nil"/>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 </w:t>
            </w:r>
          </w:p>
        </w:tc>
        <w:tc>
          <w:tcPr>
            <w:tcW w:w="1033" w:type="dxa"/>
            <w:tcBorders>
              <w:top w:val="nil"/>
              <w:left w:val="nil"/>
              <w:bottom w:val="nil"/>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double" w:sz="6" w:space="0" w:color="808080"/>
              <w:right w:val="dotDash" w:sz="4"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789 – Report ressources non utilisées des exercices antérieurs</w:t>
            </w:r>
          </w:p>
        </w:tc>
        <w:tc>
          <w:tcPr>
            <w:tcW w:w="1202" w:type="dxa"/>
            <w:tcBorders>
              <w:top w:val="nil"/>
              <w:left w:val="nil"/>
              <w:bottom w:val="double" w:sz="6" w:space="0" w:color="808080"/>
              <w:right w:val="double" w:sz="6" w:space="0" w:color="80808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808080"/>
              <w:bottom w:val="double" w:sz="6" w:space="0" w:color="808080"/>
              <w:right w:val="dotDash" w:sz="4" w:space="0" w:color="808080"/>
            </w:tcBorders>
            <w:shd w:val="clear" w:color="000000" w:fill="FFFF99"/>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TOTAL DES CHARGES</w:t>
            </w:r>
          </w:p>
        </w:tc>
        <w:tc>
          <w:tcPr>
            <w:tcW w:w="1033" w:type="dxa"/>
            <w:tcBorders>
              <w:top w:val="nil"/>
              <w:left w:val="nil"/>
              <w:bottom w:val="double" w:sz="6" w:space="0" w:color="808080"/>
              <w:right w:val="double" w:sz="6" w:space="0" w:color="808080"/>
            </w:tcBorders>
            <w:shd w:val="clear" w:color="000000" w:fill="FFFF99"/>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c>
          <w:tcPr>
            <w:tcW w:w="3085" w:type="dxa"/>
            <w:tcBorders>
              <w:top w:val="nil"/>
              <w:left w:val="nil"/>
              <w:bottom w:val="nil"/>
              <w:right w:val="single" w:sz="4" w:space="0" w:color="000000"/>
            </w:tcBorders>
            <w:shd w:val="clear" w:color="000000" w:fill="FFFF99"/>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TOTAL DES PRODUITS</w:t>
            </w:r>
          </w:p>
        </w:tc>
        <w:tc>
          <w:tcPr>
            <w:tcW w:w="1202" w:type="dxa"/>
            <w:tcBorders>
              <w:top w:val="nil"/>
              <w:left w:val="nil"/>
              <w:bottom w:val="nil"/>
              <w:right w:val="double" w:sz="6" w:space="0" w:color="808080"/>
            </w:tcBorders>
            <w:shd w:val="clear" w:color="000000" w:fill="FFFF99"/>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r>
      <w:tr w:rsidR="00D82CC5" w:rsidRPr="00D82CC5" w:rsidTr="00D82CC5">
        <w:trPr>
          <w:trHeight w:val="199"/>
        </w:trPr>
        <w:tc>
          <w:tcPr>
            <w:tcW w:w="3376" w:type="dxa"/>
            <w:tcBorders>
              <w:top w:val="nil"/>
              <w:left w:val="nil"/>
              <w:bottom w:val="nil"/>
              <w:right w:val="single" w:sz="4" w:space="0" w:color="000000"/>
            </w:tcBorders>
            <w:shd w:val="clear" w:color="auto" w:fill="auto"/>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Charges fixes de fonctionnement</w:t>
            </w:r>
          </w:p>
        </w:tc>
        <w:tc>
          <w:tcPr>
            <w:tcW w:w="1033" w:type="dxa"/>
            <w:tcBorders>
              <w:top w:val="nil"/>
              <w:left w:val="nil"/>
              <w:bottom w:val="nil"/>
              <w:right w:val="nil"/>
            </w:tcBorders>
            <w:shd w:val="clear" w:color="auto" w:fill="auto"/>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double" w:sz="6" w:space="0" w:color="808080"/>
              <w:left w:val="double" w:sz="6" w:space="0" w:color="808080"/>
              <w:bottom w:val="nil"/>
              <w:right w:val="nil"/>
            </w:tcBorders>
            <w:shd w:val="clear" w:color="auto" w:fill="auto"/>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 </w:t>
            </w:r>
          </w:p>
        </w:tc>
        <w:tc>
          <w:tcPr>
            <w:tcW w:w="1202" w:type="dxa"/>
            <w:tcBorders>
              <w:top w:val="double" w:sz="6" w:space="0" w:color="808080"/>
              <w:left w:val="nil"/>
              <w:bottom w:val="nil"/>
              <w:right w:val="double" w:sz="6" w:space="0" w:color="808080"/>
            </w:tcBorders>
            <w:shd w:val="clear" w:color="auto" w:fill="auto"/>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single" w:sz="4" w:space="0" w:color="000000"/>
              <w:left w:val="double" w:sz="6" w:space="0" w:color="000000"/>
              <w:bottom w:val="single" w:sz="4" w:space="0" w:color="000000"/>
              <w:right w:val="single" w:sz="4" w:space="0" w:color="000000"/>
            </w:tcBorders>
            <w:shd w:val="clear" w:color="000000" w:fill="FFFF99"/>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TOTAL DES CHARGES</w:t>
            </w:r>
          </w:p>
        </w:tc>
        <w:tc>
          <w:tcPr>
            <w:tcW w:w="1033" w:type="dxa"/>
            <w:tcBorders>
              <w:top w:val="single" w:sz="4" w:space="0" w:color="000000"/>
              <w:left w:val="nil"/>
              <w:bottom w:val="single" w:sz="4" w:space="0" w:color="000000"/>
              <w:right w:val="nil"/>
            </w:tcBorders>
            <w:shd w:val="clear" w:color="000000" w:fill="FFFF99"/>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c>
          <w:tcPr>
            <w:tcW w:w="3085" w:type="dxa"/>
            <w:tcBorders>
              <w:top w:val="nil"/>
              <w:left w:val="double" w:sz="6" w:space="0" w:color="808080"/>
              <w:bottom w:val="double" w:sz="6" w:space="0" w:color="808080"/>
              <w:right w:val="nil"/>
            </w:tcBorders>
            <w:shd w:val="clear" w:color="auto" w:fill="auto"/>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 </w:t>
            </w:r>
          </w:p>
        </w:tc>
        <w:tc>
          <w:tcPr>
            <w:tcW w:w="1202" w:type="dxa"/>
            <w:tcBorders>
              <w:top w:val="nil"/>
              <w:left w:val="nil"/>
              <w:bottom w:val="double" w:sz="6" w:space="0" w:color="808080"/>
              <w:right w:val="double" w:sz="6" w:space="0" w:color="808080"/>
            </w:tcBorders>
            <w:shd w:val="clear" w:color="auto" w:fill="auto"/>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8696" w:type="dxa"/>
            <w:gridSpan w:val="4"/>
            <w:tcBorders>
              <w:top w:val="single" w:sz="4" w:space="0" w:color="000000"/>
              <w:left w:val="double" w:sz="6" w:space="0" w:color="000000"/>
              <w:bottom w:val="single" w:sz="4" w:space="0" w:color="000000"/>
              <w:right w:val="double" w:sz="6" w:space="0" w:color="000000"/>
            </w:tcBorders>
            <w:shd w:val="clear" w:color="000000" w:fill="FFFFFF"/>
            <w:hideMark/>
          </w:tcPr>
          <w:p w:rsidR="00D82CC5" w:rsidRPr="00D82CC5" w:rsidRDefault="00D82CC5" w:rsidP="00D82CC5">
            <w:pPr>
              <w:spacing w:after="0" w:line="240" w:lineRule="auto"/>
              <w:jc w:val="center"/>
              <w:rPr>
                <w:rFonts w:ascii="Calibri" w:eastAsia="Times New Roman" w:hAnsi="Calibri" w:cs="Times New Roman"/>
                <w:b/>
                <w:bCs/>
                <w:sz w:val="16"/>
                <w:szCs w:val="16"/>
                <w:lang w:eastAsia="fr-FR"/>
              </w:rPr>
            </w:pPr>
            <w:bookmarkStart w:id="4" w:name="RANGE!A46"/>
            <w:r w:rsidRPr="00D82CC5">
              <w:rPr>
                <w:rFonts w:ascii="Calibri" w:eastAsia="Times New Roman" w:hAnsi="Calibri" w:cs="Times New Roman"/>
                <w:b/>
                <w:bCs/>
                <w:sz w:val="16"/>
                <w:szCs w:val="16"/>
                <w:lang w:eastAsia="fr-FR"/>
              </w:rPr>
              <w:t>Contributions volontaires</w:t>
            </w:r>
            <w:bookmarkEnd w:id="4"/>
          </w:p>
        </w:tc>
      </w:tr>
      <w:tr w:rsidR="00D82CC5" w:rsidRPr="00D82CC5" w:rsidTr="00D82CC5">
        <w:trPr>
          <w:trHeight w:val="199"/>
        </w:trPr>
        <w:tc>
          <w:tcPr>
            <w:tcW w:w="3376" w:type="dxa"/>
            <w:tcBorders>
              <w:top w:val="nil"/>
              <w:left w:val="double" w:sz="6" w:space="0" w:color="000000"/>
              <w:bottom w:val="single" w:sz="4" w:space="0" w:color="000000"/>
              <w:right w:val="single" w:sz="4" w:space="0" w:color="00000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86- Emplois des contributions volontaires en nature</w:t>
            </w:r>
          </w:p>
        </w:tc>
        <w:tc>
          <w:tcPr>
            <w:tcW w:w="1033" w:type="dxa"/>
            <w:tcBorders>
              <w:top w:val="nil"/>
              <w:left w:val="nil"/>
              <w:bottom w:val="single" w:sz="4" w:space="0" w:color="000000"/>
              <w:right w:val="single" w:sz="4" w:space="0" w:color="00000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c>
          <w:tcPr>
            <w:tcW w:w="3085" w:type="dxa"/>
            <w:tcBorders>
              <w:top w:val="nil"/>
              <w:left w:val="nil"/>
              <w:bottom w:val="single" w:sz="4" w:space="0" w:color="000000"/>
              <w:right w:val="single" w:sz="4" w:space="0" w:color="000000"/>
            </w:tcBorders>
            <w:shd w:val="clear" w:color="000000" w:fill="808080"/>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87 - Contributions volontaires en nature</w:t>
            </w:r>
          </w:p>
        </w:tc>
        <w:tc>
          <w:tcPr>
            <w:tcW w:w="1202" w:type="dxa"/>
            <w:tcBorders>
              <w:top w:val="nil"/>
              <w:left w:val="nil"/>
              <w:bottom w:val="single" w:sz="4" w:space="0" w:color="000000"/>
              <w:right w:val="double" w:sz="6" w:space="0" w:color="000000"/>
            </w:tcBorders>
            <w:shd w:val="clear" w:color="000000" w:fill="808080"/>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r>
      <w:tr w:rsidR="00D82CC5" w:rsidRPr="00D82CC5" w:rsidTr="00D82CC5">
        <w:trPr>
          <w:trHeight w:val="199"/>
        </w:trPr>
        <w:tc>
          <w:tcPr>
            <w:tcW w:w="3376" w:type="dxa"/>
            <w:tcBorders>
              <w:top w:val="nil"/>
              <w:left w:val="double" w:sz="6" w:space="0" w:color="000000"/>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Secours en nature</w:t>
            </w:r>
          </w:p>
        </w:tc>
        <w:tc>
          <w:tcPr>
            <w:tcW w:w="1033" w:type="dxa"/>
            <w:tcBorders>
              <w:top w:val="nil"/>
              <w:left w:val="nil"/>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Bénévolat</w:t>
            </w:r>
          </w:p>
        </w:tc>
        <w:tc>
          <w:tcPr>
            <w:tcW w:w="1202" w:type="dxa"/>
            <w:tcBorders>
              <w:top w:val="nil"/>
              <w:left w:val="nil"/>
              <w:bottom w:val="single" w:sz="4" w:space="0" w:color="000000"/>
              <w:right w:val="double" w:sz="6"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000000"/>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Mise à disposition gratuite de biens et prestations</w:t>
            </w:r>
          </w:p>
        </w:tc>
        <w:tc>
          <w:tcPr>
            <w:tcW w:w="1033" w:type="dxa"/>
            <w:tcBorders>
              <w:top w:val="nil"/>
              <w:left w:val="nil"/>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Prestations en nature</w:t>
            </w:r>
          </w:p>
        </w:tc>
        <w:tc>
          <w:tcPr>
            <w:tcW w:w="1202" w:type="dxa"/>
            <w:tcBorders>
              <w:top w:val="nil"/>
              <w:left w:val="nil"/>
              <w:bottom w:val="single" w:sz="4" w:space="0" w:color="000000"/>
              <w:right w:val="double" w:sz="6"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000000"/>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Personnel bénévole</w:t>
            </w:r>
          </w:p>
        </w:tc>
        <w:tc>
          <w:tcPr>
            <w:tcW w:w="1033" w:type="dxa"/>
            <w:tcBorders>
              <w:top w:val="nil"/>
              <w:left w:val="nil"/>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c>
          <w:tcPr>
            <w:tcW w:w="3085" w:type="dxa"/>
            <w:tcBorders>
              <w:top w:val="nil"/>
              <w:left w:val="nil"/>
              <w:bottom w:val="single" w:sz="4" w:space="0" w:color="000000"/>
              <w:right w:val="single" w:sz="4"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Dons en nature</w:t>
            </w:r>
          </w:p>
        </w:tc>
        <w:tc>
          <w:tcPr>
            <w:tcW w:w="1202" w:type="dxa"/>
            <w:tcBorders>
              <w:top w:val="nil"/>
              <w:left w:val="nil"/>
              <w:bottom w:val="single" w:sz="4" w:space="0" w:color="000000"/>
              <w:right w:val="double" w:sz="6" w:space="0" w:color="000000"/>
            </w:tcBorders>
            <w:shd w:val="clear" w:color="000000" w:fill="FFFFFF"/>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 </w:t>
            </w:r>
          </w:p>
        </w:tc>
      </w:tr>
      <w:tr w:rsidR="00D82CC5" w:rsidRPr="00D82CC5" w:rsidTr="00D82CC5">
        <w:trPr>
          <w:trHeight w:val="199"/>
        </w:trPr>
        <w:tc>
          <w:tcPr>
            <w:tcW w:w="3376" w:type="dxa"/>
            <w:tcBorders>
              <w:top w:val="nil"/>
              <w:left w:val="double" w:sz="6" w:space="0" w:color="000000"/>
              <w:bottom w:val="nil"/>
              <w:right w:val="single" w:sz="4" w:space="0" w:color="000000"/>
            </w:tcBorders>
            <w:shd w:val="clear" w:color="000000" w:fill="FFFF99"/>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 xml:space="preserve">TOTAL </w:t>
            </w:r>
          </w:p>
        </w:tc>
        <w:tc>
          <w:tcPr>
            <w:tcW w:w="1033" w:type="dxa"/>
            <w:tcBorders>
              <w:top w:val="nil"/>
              <w:left w:val="nil"/>
              <w:bottom w:val="nil"/>
              <w:right w:val="single" w:sz="4" w:space="0" w:color="000000"/>
            </w:tcBorders>
            <w:shd w:val="clear" w:color="000000" w:fill="FFFF99"/>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c>
          <w:tcPr>
            <w:tcW w:w="3085" w:type="dxa"/>
            <w:tcBorders>
              <w:top w:val="nil"/>
              <w:left w:val="nil"/>
              <w:bottom w:val="nil"/>
              <w:right w:val="single" w:sz="4" w:space="0" w:color="000000"/>
            </w:tcBorders>
            <w:shd w:val="clear" w:color="000000" w:fill="FFFF99"/>
            <w:hideMark/>
          </w:tcPr>
          <w:p w:rsidR="00D82CC5" w:rsidRPr="00D82CC5" w:rsidRDefault="00D82CC5" w:rsidP="00D82CC5">
            <w:pPr>
              <w:spacing w:after="0" w:line="240" w:lineRule="auto"/>
              <w:rPr>
                <w:rFonts w:ascii="Calibri" w:eastAsia="Times New Roman" w:hAnsi="Calibri" w:cs="Times New Roman"/>
                <w:b/>
                <w:bCs/>
                <w:color w:val="000000"/>
                <w:sz w:val="16"/>
                <w:szCs w:val="16"/>
                <w:lang w:eastAsia="fr-FR"/>
              </w:rPr>
            </w:pPr>
            <w:r w:rsidRPr="00D82CC5">
              <w:rPr>
                <w:rFonts w:ascii="Calibri" w:eastAsia="Times New Roman" w:hAnsi="Calibri" w:cs="Times New Roman"/>
                <w:b/>
                <w:bCs/>
                <w:color w:val="000000"/>
                <w:sz w:val="16"/>
                <w:szCs w:val="16"/>
                <w:lang w:eastAsia="fr-FR"/>
              </w:rPr>
              <w:t xml:space="preserve">TOTAL </w:t>
            </w:r>
          </w:p>
        </w:tc>
        <w:tc>
          <w:tcPr>
            <w:tcW w:w="1202" w:type="dxa"/>
            <w:tcBorders>
              <w:top w:val="nil"/>
              <w:left w:val="nil"/>
              <w:bottom w:val="nil"/>
              <w:right w:val="double" w:sz="6" w:space="0" w:color="000000"/>
            </w:tcBorders>
            <w:shd w:val="clear" w:color="000000" w:fill="FFFF99"/>
            <w:hideMark/>
          </w:tcPr>
          <w:p w:rsidR="00D82CC5" w:rsidRPr="00D82CC5" w:rsidRDefault="00D82CC5" w:rsidP="00D82CC5">
            <w:pPr>
              <w:spacing w:after="0" w:line="240" w:lineRule="auto"/>
              <w:rPr>
                <w:rFonts w:ascii="Calibri" w:eastAsia="Times New Roman" w:hAnsi="Calibri" w:cs="Times New Roman"/>
                <w:color w:val="000000"/>
                <w:sz w:val="16"/>
                <w:szCs w:val="16"/>
                <w:lang w:eastAsia="fr-FR"/>
              </w:rPr>
            </w:pPr>
            <w:r w:rsidRPr="00D82CC5">
              <w:rPr>
                <w:rFonts w:ascii="Calibri" w:eastAsia="Times New Roman" w:hAnsi="Calibri" w:cs="Times New Roman"/>
                <w:color w:val="000000"/>
                <w:sz w:val="16"/>
                <w:szCs w:val="16"/>
                <w:lang w:eastAsia="fr-FR"/>
              </w:rPr>
              <w:t>0</w:t>
            </w:r>
          </w:p>
        </w:tc>
      </w:tr>
    </w:tbl>
    <w:p w:rsidR="00DA3DC8" w:rsidRDefault="00DA3DC8" w:rsidP="00DA3DC8"/>
    <w:p w:rsidR="00093DDE" w:rsidRDefault="00093DDE" w:rsidP="00093DDE">
      <w:pPr>
        <w:rPr>
          <w:i/>
          <w:sz w:val="20"/>
        </w:rPr>
      </w:pPr>
      <w:r>
        <w:rPr>
          <w:i/>
          <w:sz w:val="20"/>
        </w:rPr>
        <w:br w:type="page"/>
      </w:r>
    </w:p>
    <w:p w:rsidR="00D82CC5" w:rsidRPr="009F02E6" w:rsidRDefault="00D82CC5" w:rsidP="00D82CC5">
      <w:pPr>
        <w:pStyle w:val="Copieducorps"/>
        <w:tabs>
          <w:tab w:val="left" w:pos="0"/>
        </w:tabs>
        <w:rPr>
          <w:rFonts w:ascii="Calibri" w:hAnsi="Calibri"/>
          <w:b/>
          <w:color w:val="0070C0"/>
          <w:sz w:val="36"/>
          <w:szCs w:val="36"/>
        </w:rPr>
      </w:pPr>
      <w:r w:rsidRPr="009F02E6">
        <w:rPr>
          <w:rFonts w:ascii="Calibri" w:hAnsi="Calibri"/>
          <w:b/>
          <w:color w:val="0070C0"/>
          <w:sz w:val="36"/>
          <w:szCs w:val="36"/>
        </w:rPr>
        <w:lastRenderedPageBreak/>
        <w:t>Déclaration sur l’honneur</w:t>
      </w:r>
    </w:p>
    <w:p w:rsidR="00D82CC5" w:rsidRDefault="00D82CC5" w:rsidP="00D82CC5">
      <w:pPr>
        <w:pStyle w:val="Copieducorps"/>
        <w:tabs>
          <w:tab w:val="left" w:pos="0"/>
        </w:tabs>
        <w:ind w:right="11"/>
        <w:jc w:val="both"/>
        <w:rPr>
          <w:rFonts w:ascii="Calibri" w:hAnsi="Calibri"/>
          <w:sz w:val="22"/>
        </w:rPr>
      </w:pP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Cette fiche doit obligatoirement être remplie pour toute demande (initiale ou renouvellement) quel que soit le montant de la subvention sollicitée. Si le signataire n’est pas le représentant légal de l’organisme, merci de joindre le pouvoir lui permettant d’engager celle-ci.</w:t>
      </w:r>
    </w:p>
    <w:p w:rsidR="00D82CC5" w:rsidRPr="00E2667C" w:rsidRDefault="00D82CC5" w:rsidP="00D82CC5">
      <w:pPr>
        <w:pStyle w:val="Copieducorps"/>
        <w:tabs>
          <w:tab w:val="left" w:pos="0"/>
        </w:tabs>
        <w:ind w:right="11"/>
        <w:jc w:val="both"/>
        <w:rPr>
          <w:rFonts w:ascii="Calibri" w:hAnsi="Calibri"/>
          <w:sz w:val="22"/>
        </w:rPr>
      </w:pPr>
    </w:p>
    <w:p w:rsidR="00D82CC5" w:rsidRDefault="00D82CC5" w:rsidP="00D82CC5">
      <w:pPr>
        <w:pStyle w:val="Copieducorps"/>
        <w:tabs>
          <w:tab w:val="left" w:pos="0"/>
          <w:tab w:val="left" w:pos="284"/>
          <w:tab w:val="left" w:pos="15309"/>
        </w:tabs>
        <w:ind w:right="11"/>
        <w:jc w:val="both"/>
        <w:rPr>
          <w:rFonts w:ascii="Calibri" w:hAnsi="Calibri"/>
          <w:sz w:val="22"/>
        </w:rPr>
      </w:pPr>
      <w:r w:rsidRPr="00E2667C">
        <w:rPr>
          <w:rFonts w:ascii="Calibri" w:hAnsi="Calibri"/>
          <w:sz w:val="22"/>
        </w:rPr>
        <w:t>Je soussigné(e), (nom et prénom)</w:t>
      </w:r>
      <w:r>
        <w:rPr>
          <w:rFonts w:ascii="Calibri" w:hAnsi="Calibri"/>
          <w:sz w:val="22"/>
        </w:rPr>
        <w:t xml:space="preserve"> </w:t>
      </w:r>
      <w:r w:rsidRPr="00E2667C">
        <w:rPr>
          <w:rFonts w:ascii="Calibri" w:hAnsi="Calibri"/>
          <w:sz w:val="22"/>
        </w:rPr>
        <w:t>…………………………………………………………………………………………….</w:t>
      </w:r>
      <w:r>
        <w:rPr>
          <w:rFonts w:ascii="Calibri" w:hAnsi="Calibri"/>
          <w:sz w:val="22"/>
        </w:rPr>
        <w:t xml:space="preserve"> </w:t>
      </w:r>
      <w:r w:rsidRPr="00E2667C">
        <w:rPr>
          <w:rFonts w:ascii="Calibri" w:hAnsi="Calibri"/>
          <w:sz w:val="22"/>
        </w:rPr>
        <w:t>représentant(e) légal(e) de</w:t>
      </w:r>
      <w:r>
        <w:rPr>
          <w:rFonts w:ascii="Calibri" w:hAnsi="Calibri"/>
          <w:sz w:val="22"/>
        </w:rPr>
        <w:t xml:space="preserve"> </w:t>
      </w:r>
      <w:r w:rsidRPr="00E2667C">
        <w:rPr>
          <w:rFonts w:ascii="Calibri" w:hAnsi="Calibri"/>
          <w:sz w:val="22"/>
        </w:rPr>
        <w:t>l’organisme</w:t>
      </w:r>
      <w:r>
        <w:rPr>
          <w:rFonts w:ascii="Calibri" w:hAnsi="Calibri"/>
          <w:sz w:val="22"/>
        </w:rPr>
        <w:t>,……………………………………………………………………………….</w:t>
      </w:r>
    </w:p>
    <w:p w:rsidR="00D82CC5" w:rsidRDefault="00D82CC5" w:rsidP="00D82CC5">
      <w:pPr>
        <w:pStyle w:val="Copieducorps"/>
        <w:tabs>
          <w:tab w:val="left" w:pos="0"/>
          <w:tab w:val="left" w:pos="284"/>
          <w:tab w:val="left" w:pos="15309"/>
        </w:tabs>
        <w:ind w:right="11"/>
        <w:jc w:val="both"/>
        <w:rPr>
          <w:rFonts w:ascii="Calibri" w:hAnsi="Calibri"/>
          <w:sz w:val="22"/>
        </w:rPr>
      </w:pPr>
      <w:r>
        <w:rPr>
          <w:rFonts w:ascii="Calibri" w:hAnsi="Calibri"/>
          <w:sz w:val="22"/>
        </w:rPr>
        <w:t>…………………………………………………………………………………………………………………………………………………………</w:t>
      </w:r>
    </w:p>
    <w:p w:rsidR="00D82CC5" w:rsidRPr="00E2667C" w:rsidRDefault="00D82CC5" w:rsidP="00D82CC5">
      <w:pPr>
        <w:pStyle w:val="Copieducorps"/>
        <w:tabs>
          <w:tab w:val="left" w:pos="0"/>
          <w:tab w:val="left" w:pos="284"/>
          <w:tab w:val="left" w:pos="15309"/>
        </w:tabs>
        <w:ind w:right="11"/>
        <w:jc w:val="both"/>
        <w:rPr>
          <w:rFonts w:ascii="Calibri" w:hAnsi="Calibri"/>
          <w:sz w:val="22"/>
        </w:rPr>
      </w:pPr>
      <w:r>
        <w:rPr>
          <w:rFonts w:ascii="Calibri" w:hAnsi="Calibri"/>
          <w:sz w:val="22"/>
        </w:rPr>
        <w:t xml:space="preserve">…………………………………………………………………………………………………………………………………………………… </w:t>
      </w: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ab/>
      </w: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 certifie que l’organisme est régulièrement déclaré ;</w:t>
      </w:r>
    </w:p>
    <w:p w:rsidR="00D82CC5" w:rsidRPr="00E2667C" w:rsidRDefault="00D82CC5" w:rsidP="00D82CC5">
      <w:pPr>
        <w:pStyle w:val="Copieducorps"/>
        <w:tabs>
          <w:tab w:val="left" w:pos="0"/>
        </w:tabs>
        <w:ind w:right="11"/>
        <w:jc w:val="both"/>
        <w:rPr>
          <w:rFonts w:ascii="Calibri" w:hAnsi="Calibri"/>
          <w:sz w:val="22"/>
        </w:rPr>
      </w:pP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 certifie que l’organisme est en règle au regard de l’ensemble des déclarations sociales et fiscales ainsi que des cotisations et paiements correspondants ;</w:t>
      </w:r>
    </w:p>
    <w:p w:rsidR="00D82CC5" w:rsidRPr="00E2667C" w:rsidRDefault="00D82CC5" w:rsidP="00D82CC5">
      <w:pPr>
        <w:pStyle w:val="Copieducorps"/>
        <w:tabs>
          <w:tab w:val="left" w:pos="0"/>
        </w:tabs>
        <w:ind w:right="11"/>
        <w:jc w:val="both"/>
        <w:rPr>
          <w:rFonts w:ascii="Calibri" w:hAnsi="Calibri"/>
          <w:sz w:val="22"/>
        </w:rPr>
      </w:pP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 certifie exactes et sincères les informations du présent dossier, notamment la mention de l’ensemble des demandes de subventions introduites auprès d’autres financeurs publics ainsi que l’approbation du budget par les instances statutaires ;</w:t>
      </w:r>
    </w:p>
    <w:p w:rsidR="00D82CC5" w:rsidRPr="00E2667C" w:rsidRDefault="00D82CC5" w:rsidP="00D82CC5">
      <w:pPr>
        <w:pStyle w:val="Copieducorps"/>
        <w:tabs>
          <w:tab w:val="left" w:pos="0"/>
        </w:tabs>
        <w:ind w:right="11"/>
        <w:jc w:val="both"/>
        <w:rPr>
          <w:rFonts w:ascii="Calibri" w:hAnsi="Calibri"/>
          <w:sz w:val="22"/>
        </w:rPr>
      </w:pP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 demande une subvention de</w:t>
      </w:r>
      <w:r w:rsidR="00793E69">
        <w:rPr>
          <w:rFonts w:ascii="Calibri" w:hAnsi="Calibri"/>
          <w:sz w:val="22"/>
        </w:rPr>
        <w:t xml:space="preserve"> </w:t>
      </w:r>
      <w:r w:rsidRPr="00E2667C">
        <w:rPr>
          <w:rFonts w:ascii="Calibri" w:hAnsi="Calibri"/>
          <w:sz w:val="22"/>
        </w:rPr>
        <w:t>:</w:t>
      </w:r>
      <w:r>
        <w:rPr>
          <w:rFonts w:ascii="Calibri" w:hAnsi="Calibri"/>
          <w:sz w:val="22"/>
        </w:rPr>
        <w:t>………………………………</w:t>
      </w:r>
      <w:r w:rsidRPr="00E2667C">
        <w:rPr>
          <w:rFonts w:ascii="Calibri" w:hAnsi="Calibri"/>
          <w:sz w:val="22"/>
        </w:rPr>
        <w:t>€</w:t>
      </w:r>
    </w:p>
    <w:p w:rsidR="00D82CC5" w:rsidRPr="00E2667C" w:rsidRDefault="00D82CC5" w:rsidP="00D82CC5">
      <w:pPr>
        <w:pStyle w:val="Copieducorps"/>
        <w:tabs>
          <w:tab w:val="left" w:pos="0"/>
        </w:tabs>
        <w:ind w:right="11"/>
        <w:jc w:val="both"/>
        <w:rPr>
          <w:rFonts w:ascii="Calibri" w:hAnsi="Calibri"/>
          <w:sz w:val="22"/>
        </w:rPr>
      </w:pPr>
    </w:p>
    <w:p w:rsidR="00D82CC5" w:rsidRPr="00E2667C" w:rsidRDefault="00D82CC5" w:rsidP="00D82CC5">
      <w:pPr>
        <w:pStyle w:val="Copieducorps"/>
        <w:tabs>
          <w:tab w:val="left" w:pos="0"/>
        </w:tabs>
        <w:ind w:right="11"/>
        <w:jc w:val="both"/>
        <w:rPr>
          <w:rFonts w:ascii="Calibri" w:hAnsi="Calibri"/>
          <w:sz w:val="22"/>
        </w:rPr>
      </w:pPr>
    </w:p>
    <w:p w:rsidR="00D82CC5" w:rsidRDefault="00D82CC5" w:rsidP="00D82CC5">
      <w:pPr>
        <w:pStyle w:val="Copieducorps"/>
        <w:tabs>
          <w:tab w:val="left" w:pos="0"/>
        </w:tabs>
        <w:ind w:right="11"/>
        <w:jc w:val="both"/>
        <w:rPr>
          <w:rFonts w:ascii="Calibri" w:hAnsi="Calibri"/>
          <w:sz w:val="22"/>
        </w:rPr>
      </w:pPr>
      <w:r w:rsidRPr="00E2667C">
        <w:rPr>
          <w:rFonts w:ascii="Calibri" w:hAnsi="Calibri"/>
          <w:sz w:val="22"/>
        </w:rPr>
        <w:t xml:space="preserve">Fait, le </w:t>
      </w:r>
      <w:r w:rsidRPr="00E2667C">
        <w:rPr>
          <w:rFonts w:ascii="Calibri" w:hAnsi="Calibri"/>
          <w:sz w:val="22"/>
        </w:rPr>
        <w:tab/>
        <w:t xml:space="preserve"> </w:t>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à </w:t>
      </w:r>
      <w:r>
        <w:rPr>
          <w:rFonts w:ascii="Calibri" w:hAnsi="Calibri"/>
          <w:sz w:val="22"/>
        </w:rPr>
        <w:tab/>
      </w:r>
    </w:p>
    <w:p w:rsidR="00D82CC5" w:rsidRPr="00E2667C" w:rsidRDefault="00D82CC5" w:rsidP="00D82CC5">
      <w:pPr>
        <w:pStyle w:val="Copieducorps"/>
        <w:tabs>
          <w:tab w:val="left" w:pos="0"/>
        </w:tabs>
        <w:ind w:right="11"/>
        <w:jc w:val="both"/>
        <w:rPr>
          <w:rFonts w:ascii="Calibri" w:hAnsi="Calibri"/>
          <w:sz w:val="22"/>
        </w:rPr>
      </w:pPr>
    </w:p>
    <w:p w:rsidR="00D82CC5" w:rsidRPr="00E2667C" w:rsidRDefault="00D82CC5" w:rsidP="00D82CC5">
      <w:pPr>
        <w:pStyle w:val="Copieducorps"/>
        <w:tabs>
          <w:tab w:val="left" w:pos="0"/>
        </w:tabs>
        <w:ind w:right="11"/>
        <w:jc w:val="both"/>
        <w:rPr>
          <w:rFonts w:ascii="Calibri" w:hAnsi="Calibri"/>
          <w:sz w:val="22"/>
        </w:rPr>
      </w:pPr>
      <w:r w:rsidRPr="00E2667C">
        <w:rPr>
          <w:rFonts w:ascii="Calibri" w:hAnsi="Calibri"/>
          <w:sz w:val="22"/>
        </w:rPr>
        <w:t>Signature</w:t>
      </w:r>
    </w:p>
    <w:p w:rsidR="00D82CC5" w:rsidRDefault="00D82CC5" w:rsidP="00D82CC5">
      <w:pPr>
        <w:pStyle w:val="Copieducorps"/>
        <w:tabs>
          <w:tab w:val="left" w:pos="0"/>
        </w:tabs>
        <w:ind w:right="11"/>
        <w:rPr>
          <w:rFonts w:ascii="Calibri" w:hAnsi="Calibri"/>
          <w:i/>
          <w:sz w:val="22"/>
        </w:rPr>
      </w:pPr>
    </w:p>
    <w:p w:rsidR="00D82CC5" w:rsidRDefault="00D82CC5" w:rsidP="00D82CC5">
      <w:pPr>
        <w:pStyle w:val="Copieducorps"/>
        <w:tabs>
          <w:tab w:val="left" w:pos="0"/>
        </w:tabs>
        <w:ind w:right="11"/>
        <w:rPr>
          <w:rFonts w:ascii="Calibri" w:hAnsi="Calibri"/>
          <w:i/>
          <w:sz w:val="22"/>
        </w:rPr>
      </w:pPr>
    </w:p>
    <w:p w:rsidR="00177B34" w:rsidRDefault="00177B34" w:rsidP="00177B34">
      <w:pPr>
        <w:spacing w:after="0"/>
        <w:jc w:val="both"/>
        <w:rPr>
          <w:i/>
        </w:rPr>
      </w:pPr>
      <w:r>
        <w:t xml:space="preserve">Le dossier dûment complété devra impérativement être envoyé </w:t>
      </w:r>
      <w:r>
        <w:rPr>
          <w:u w:val="single"/>
        </w:rPr>
        <w:t>par</w:t>
      </w:r>
      <w:r>
        <w:rPr>
          <w:b/>
          <w:u w:val="single"/>
        </w:rPr>
        <w:t xml:space="preserve"> </w:t>
      </w:r>
      <w:r>
        <w:rPr>
          <w:u w:val="single"/>
        </w:rPr>
        <w:t>voie dématérialisée</w:t>
      </w:r>
      <w:r>
        <w:t xml:space="preserve"> en version word ou PDF </w:t>
      </w:r>
      <w:r>
        <w:rPr>
          <w:b/>
          <w:u w:val="single"/>
        </w:rPr>
        <w:t>ET</w:t>
      </w:r>
      <w:r>
        <w:t xml:space="preserve"> </w:t>
      </w:r>
      <w:r>
        <w:rPr>
          <w:u w:val="single"/>
        </w:rPr>
        <w:t>postale</w:t>
      </w:r>
      <w:r>
        <w:t xml:space="preserve"> sous la référence </w:t>
      </w:r>
      <w:r>
        <w:rPr>
          <w:i/>
        </w:rPr>
        <w:t>« Candidature AAP Conférence des Financeurs Essonne »</w:t>
      </w:r>
    </w:p>
    <w:p w:rsidR="00177B34" w:rsidRDefault="00177B34" w:rsidP="00177B34">
      <w:pPr>
        <w:spacing w:after="0"/>
        <w:jc w:val="both"/>
        <w:rPr>
          <w:i/>
        </w:rPr>
      </w:pPr>
    </w:p>
    <w:p w:rsidR="00177B34" w:rsidRDefault="00177B34" w:rsidP="00177B34">
      <w:pPr>
        <w:pStyle w:val="Paragraphedeliste"/>
        <w:numPr>
          <w:ilvl w:val="0"/>
          <w:numId w:val="4"/>
        </w:numPr>
        <w:spacing w:after="0" w:line="240" w:lineRule="auto"/>
      </w:pPr>
      <w:r>
        <w:t>Pour les associations, clic, le dossier est à transmettre :</w:t>
      </w:r>
    </w:p>
    <w:p w:rsidR="00177B34" w:rsidRDefault="00177B34" w:rsidP="00177B34">
      <w:pPr>
        <w:pStyle w:val="Paragraphedeliste"/>
        <w:numPr>
          <w:ilvl w:val="1"/>
          <w:numId w:val="4"/>
        </w:numPr>
        <w:spacing w:after="0" w:line="240" w:lineRule="auto"/>
      </w:pPr>
      <w:r>
        <w:t xml:space="preserve"> par courrier à l’attention de : Monsieur le Président du Consei</w:t>
      </w:r>
      <w:r w:rsidR="004809C2">
        <w:t>l départemental de l’Essonne – D</w:t>
      </w:r>
      <w:r>
        <w:t>irection de l’Autonomie  – Hôtel du département – Boulevard de France 91012 Evry cedex</w:t>
      </w:r>
    </w:p>
    <w:p w:rsidR="00177B34" w:rsidRDefault="00177B34" w:rsidP="00177B34">
      <w:pPr>
        <w:pStyle w:val="Paragraphedeliste"/>
        <w:numPr>
          <w:ilvl w:val="1"/>
          <w:numId w:val="4"/>
        </w:numPr>
        <w:spacing w:after="0" w:line="240" w:lineRule="auto"/>
      </w:pPr>
      <w:r>
        <w:t xml:space="preserve">Et  par courriel à l’adresse suivante : </w:t>
      </w:r>
      <w:hyperlink r:id="rId8" w:history="1">
        <w:r>
          <w:rPr>
            <w:rStyle w:val="Lienhypertexte"/>
          </w:rPr>
          <w:t>geu-asso@cd-essonne.fr</w:t>
        </w:r>
      </w:hyperlink>
      <w:r>
        <w:t xml:space="preserve"> </w:t>
      </w:r>
    </w:p>
    <w:p w:rsidR="00177B34" w:rsidRDefault="00177B34" w:rsidP="00177B34">
      <w:pPr>
        <w:ind w:left="1080"/>
      </w:pPr>
    </w:p>
    <w:p w:rsidR="00177B34" w:rsidRDefault="00177B34" w:rsidP="00177B34">
      <w:pPr>
        <w:pStyle w:val="Paragraphedeliste"/>
        <w:numPr>
          <w:ilvl w:val="0"/>
          <w:numId w:val="4"/>
        </w:numPr>
        <w:spacing w:after="0" w:line="240" w:lineRule="auto"/>
      </w:pPr>
      <w:r>
        <w:t xml:space="preserve">Pour les autres structures comme les collectivités : </w:t>
      </w:r>
    </w:p>
    <w:p w:rsidR="00177B34" w:rsidRDefault="00177B34" w:rsidP="00177B34">
      <w:pPr>
        <w:pStyle w:val="Paragraphedeliste"/>
        <w:numPr>
          <w:ilvl w:val="1"/>
          <w:numId w:val="4"/>
        </w:numPr>
        <w:spacing w:after="0" w:line="240" w:lineRule="auto"/>
      </w:pPr>
      <w:r>
        <w:t>par courrier à l’attention de : Monsieur le Président du Conse</w:t>
      </w:r>
      <w:r w:rsidR="004809C2">
        <w:t>il départemental de l’Essonne –D</w:t>
      </w:r>
      <w:r>
        <w:t xml:space="preserve">irection de l’Autonomie  – Hôtel du département – Boulevard de France 91012 Evry cedex </w:t>
      </w:r>
    </w:p>
    <w:p w:rsidR="00177B34" w:rsidRDefault="00177B34" w:rsidP="00177B34">
      <w:pPr>
        <w:pStyle w:val="Paragraphedeliste"/>
        <w:numPr>
          <w:ilvl w:val="1"/>
          <w:numId w:val="4"/>
        </w:numPr>
        <w:spacing w:after="0" w:line="240" w:lineRule="auto"/>
      </w:pPr>
      <w:r>
        <w:t xml:space="preserve">Et  par courriel à l’adresse suivante : </w:t>
      </w:r>
      <w:r w:rsidR="00232398">
        <w:t>geu-collectivité@cd-essonne.fr</w:t>
      </w:r>
    </w:p>
    <w:p w:rsidR="00D90963" w:rsidRDefault="00177B34" w:rsidP="00177B34">
      <w:pPr>
        <w:rPr>
          <w:sz w:val="20"/>
          <w:szCs w:val="20"/>
        </w:rPr>
      </w:pPr>
      <w:r>
        <w:t> </w:t>
      </w:r>
    </w:p>
    <w:p w:rsidR="006F641C" w:rsidRPr="0052439A" w:rsidRDefault="006F641C" w:rsidP="006F641C">
      <w:pPr>
        <w:pStyle w:val="Copieducorps"/>
        <w:pBdr>
          <w:top w:val="single" w:sz="4" w:space="1" w:color="auto"/>
          <w:left w:val="single" w:sz="4" w:space="4" w:color="auto"/>
          <w:bottom w:val="single" w:sz="4" w:space="1" w:color="auto"/>
          <w:right w:val="single" w:sz="4" w:space="4" w:color="auto"/>
        </w:pBdr>
        <w:tabs>
          <w:tab w:val="left" w:pos="0"/>
        </w:tabs>
        <w:rPr>
          <w:rFonts w:ascii="Calibri" w:hAnsi="Calibri"/>
          <w:i/>
          <w:sz w:val="22"/>
        </w:rPr>
      </w:pPr>
      <w:r w:rsidRPr="0052439A">
        <w:rPr>
          <w:rFonts w:ascii="Calibri" w:hAnsi="Calibri"/>
          <w:i/>
          <w:sz w:val="22"/>
        </w:rPr>
        <w:t xml:space="preserve">Pour tout complément d’information, les porteurs de projets sont invités à consulter le Guide technique de la conférence des financeurs de la prévention de la perte d’autonomie accessible sur le site </w:t>
      </w:r>
      <w:hyperlink r:id="rId9" w:history="1">
        <w:r w:rsidRPr="0052439A">
          <w:rPr>
            <w:rStyle w:val="Lienhypertexte"/>
            <w:rFonts w:ascii="Calibri" w:hAnsi="Calibri"/>
            <w:i/>
            <w:sz w:val="22"/>
          </w:rPr>
          <w:t>www.cnsa.fr</w:t>
        </w:r>
      </w:hyperlink>
      <w:r w:rsidRPr="0052439A">
        <w:rPr>
          <w:rFonts w:ascii="Calibri" w:hAnsi="Calibri"/>
          <w:i/>
          <w:sz w:val="22"/>
        </w:rPr>
        <w:t>.</w:t>
      </w:r>
    </w:p>
    <w:p w:rsidR="00D82CC5" w:rsidRPr="009F02E6" w:rsidRDefault="00D82CC5" w:rsidP="00D82CC5">
      <w:pPr>
        <w:pStyle w:val="Copieducorps"/>
        <w:tabs>
          <w:tab w:val="left" w:pos="0"/>
        </w:tabs>
        <w:ind w:right="11"/>
        <w:rPr>
          <w:rFonts w:ascii="Calibri" w:hAnsi="Calibri"/>
          <w:b/>
          <w:i/>
          <w:sz w:val="18"/>
          <w:szCs w:val="18"/>
        </w:rPr>
      </w:pPr>
      <w:r w:rsidRPr="009F02E6">
        <w:rPr>
          <w:rFonts w:ascii="Calibri" w:hAnsi="Calibri"/>
          <w:b/>
          <w:i/>
          <w:sz w:val="18"/>
          <w:szCs w:val="18"/>
        </w:rPr>
        <w:t>ATTENTION</w:t>
      </w:r>
    </w:p>
    <w:p w:rsidR="00A05E62" w:rsidRDefault="00D82CC5" w:rsidP="002468C1">
      <w:pPr>
        <w:pStyle w:val="Copieducorps"/>
        <w:tabs>
          <w:tab w:val="left" w:pos="0"/>
        </w:tabs>
        <w:ind w:right="11"/>
        <w:rPr>
          <w:rFonts w:ascii="Calibri" w:hAnsi="Calibri"/>
          <w:i/>
          <w:sz w:val="18"/>
          <w:szCs w:val="18"/>
        </w:rPr>
      </w:pPr>
      <w:r w:rsidRPr="009F02E6">
        <w:rPr>
          <w:rFonts w:ascii="Calibri" w:hAnsi="Calibri"/>
          <w:i/>
          <w:sz w:val="18"/>
          <w:szCs w:val="18"/>
        </w:rPr>
        <w:t>Toute fausse déclaration est passible de peines d’emprisonnement et d’amendes prévues par les articles 4441-6 et 441-7 du code pénal. Le droit d’accès aux informations prévues par la loi n°78-17 du 6 janvier 1978 relative à l’informatique, aux fichiers et aux libertés s’exerce auprès de service ou de l’Etablissement auprès duquel vous avez déposé votre dossier.</w:t>
      </w:r>
    </w:p>
    <w:p w:rsidR="00240B21" w:rsidRDefault="00240B21" w:rsidP="002468C1">
      <w:pPr>
        <w:pStyle w:val="Copieducorps"/>
        <w:tabs>
          <w:tab w:val="left" w:pos="0"/>
        </w:tabs>
        <w:ind w:right="11"/>
        <w:rPr>
          <w:rFonts w:ascii="Calibri" w:hAnsi="Calibri"/>
          <w:i/>
          <w:sz w:val="18"/>
          <w:szCs w:val="18"/>
        </w:rPr>
      </w:pPr>
    </w:p>
    <w:p w:rsidR="00240B21" w:rsidRDefault="00240B21" w:rsidP="002468C1">
      <w:pPr>
        <w:pStyle w:val="Copieducorps"/>
        <w:tabs>
          <w:tab w:val="left" w:pos="0"/>
        </w:tabs>
        <w:ind w:right="11"/>
        <w:rPr>
          <w:sz w:val="20"/>
        </w:rPr>
      </w:pPr>
    </w:p>
    <w:p w:rsidR="00240B21" w:rsidRDefault="00240B21" w:rsidP="002468C1">
      <w:pPr>
        <w:pStyle w:val="Copieducorps"/>
        <w:tabs>
          <w:tab w:val="left" w:pos="0"/>
        </w:tabs>
        <w:ind w:right="11"/>
        <w:rPr>
          <w:sz w:val="20"/>
        </w:rPr>
      </w:pPr>
    </w:p>
    <w:p w:rsidR="00240B21" w:rsidRDefault="00240B21" w:rsidP="002468C1">
      <w:pPr>
        <w:pStyle w:val="Copieducorps"/>
        <w:tabs>
          <w:tab w:val="left" w:pos="0"/>
        </w:tabs>
        <w:ind w:right="11"/>
        <w:rPr>
          <w:sz w:val="20"/>
        </w:rPr>
      </w:pPr>
    </w:p>
    <w:tbl>
      <w:tblPr>
        <w:tblStyle w:val="Grilledutableau1"/>
        <w:tblW w:w="10603" w:type="dxa"/>
        <w:tblInd w:w="-572" w:type="dxa"/>
        <w:tblLook w:val="04A0" w:firstRow="1" w:lastRow="0" w:firstColumn="1" w:lastColumn="0" w:noHBand="0" w:noVBand="1"/>
      </w:tblPr>
      <w:tblGrid>
        <w:gridCol w:w="10603"/>
      </w:tblGrid>
      <w:tr w:rsidR="00240B21" w:rsidRPr="00E53EB8" w:rsidTr="00D62C27">
        <w:tc>
          <w:tcPr>
            <w:tcW w:w="10603" w:type="dxa"/>
            <w:shd w:val="clear" w:color="auto" w:fill="6ABAD0"/>
          </w:tcPr>
          <w:p w:rsidR="00240B21" w:rsidRPr="00E53EB8" w:rsidRDefault="00240B21" w:rsidP="00D62C27">
            <w:pPr>
              <w:spacing w:before="60" w:after="60"/>
              <w:rPr>
                <w:rFonts w:cs="Times New Roman"/>
              </w:rPr>
            </w:pPr>
            <w:r w:rsidRPr="00E53EB8">
              <w:rPr>
                <w:b/>
                <w:bCs/>
                <w:sz w:val="24"/>
                <w:szCs w:val="24"/>
                <w:lang w:eastAsia="fr-FR"/>
              </w:rPr>
              <w:t xml:space="preserve">ATTESTATION SUR L’HONNEUR </w:t>
            </w:r>
          </w:p>
        </w:tc>
      </w:tr>
      <w:tr w:rsidR="00240B21" w:rsidRPr="00E53EB8" w:rsidTr="00D62C27">
        <w:tc>
          <w:tcPr>
            <w:tcW w:w="10603" w:type="dxa"/>
          </w:tcPr>
          <w:p w:rsidR="00240B21" w:rsidRPr="00E53EB8" w:rsidRDefault="00240B21" w:rsidP="00D62C27">
            <w:pPr>
              <w:tabs>
                <w:tab w:val="left" w:pos="1134"/>
                <w:tab w:val="left" w:pos="5954"/>
                <w:tab w:val="left" w:pos="9072"/>
                <w:tab w:val="left" w:pos="9639"/>
              </w:tabs>
              <w:spacing w:line="80" w:lineRule="atLeast"/>
              <w:ind w:right="425"/>
              <w:jc w:val="both"/>
              <w:rPr>
                <w:sz w:val="24"/>
                <w:szCs w:val="24"/>
                <w:lang w:eastAsia="fr-FR"/>
              </w:rPr>
            </w:pPr>
          </w:p>
          <w:p w:rsidR="00240B21" w:rsidRPr="00E53EB8" w:rsidRDefault="00240B21" w:rsidP="00D62C27">
            <w:pPr>
              <w:tabs>
                <w:tab w:val="left" w:pos="1134"/>
                <w:tab w:val="left" w:pos="5954"/>
                <w:tab w:val="left" w:pos="9072"/>
                <w:tab w:val="left" w:pos="9639"/>
              </w:tabs>
              <w:spacing w:line="80" w:lineRule="atLeast"/>
              <w:ind w:right="425"/>
              <w:jc w:val="both"/>
              <w:rPr>
                <w:lang w:eastAsia="fr-FR"/>
              </w:rPr>
            </w:pPr>
            <w:r w:rsidRPr="00E53EB8">
              <w:rPr>
                <w:lang w:eastAsia="fr-FR"/>
              </w:rPr>
              <w:t xml:space="preserve">Je, soussigné(e) </w:t>
            </w:r>
            <w:r w:rsidRPr="00E53EB8">
              <w:rPr>
                <w:u w:val="single"/>
                <w:lang w:eastAsia="fr-FR"/>
              </w:rPr>
              <w:tab/>
              <w:t xml:space="preserve">                                                                 </w:t>
            </w:r>
            <w:r w:rsidRPr="00E53EB8">
              <w:rPr>
                <w:lang w:eastAsia="fr-FR"/>
              </w:rPr>
              <w:t xml:space="preserve"> , représentant légal de la structure, certifie :</w:t>
            </w: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r w:rsidRPr="00E53EB8">
              <w:rPr>
                <w:b/>
                <w:lang w:eastAsia="fr-FR"/>
              </w:rPr>
              <w:sym w:font="Wingdings" w:char="F072"/>
            </w:r>
            <w:r w:rsidRPr="00E53EB8">
              <w:rPr>
                <w:lang w:eastAsia="fr-FR"/>
              </w:rPr>
              <w:t xml:space="preserve"> Que la structure est régulièrement déclarée à la Préfecture et qu’elle est en règle au regard de l’ensemble des déclarations sociales et fiscales ainsi que des cotisations et paiements correspondants,</w:t>
            </w: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r w:rsidRPr="00E53EB8">
              <w:rPr>
                <w:b/>
                <w:lang w:eastAsia="fr-FR"/>
              </w:rPr>
              <w:sym w:font="Wingdings" w:char="F072"/>
            </w:r>
            <w:r w:rsidRPr="00E53EB8">
              <w:rPr>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r w:rsidRPr="00E53EB8">
              <w:rPr>
                <w:b/>
                <w:lang w:eastAsia="fr-FR"/>
              </w:rPr>
              <w:sym w:font="Wingdings" w:char="F072"/>
            </w:r>
            <w:r w:rsidRPr="00E53EB8">
              <w:rPr>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rsidR="00240B21" w:rsidRPr="00E53EB8" w:rsidRDefault="00240B21" w:rsidP="00D62C27">
            <w:pPr>
              <w:tabs>
                <w:tab w:val="left" w:pos="1134"/>
                <w:tab w:val="left" w:pos="5954"/>
                <w:tab w:val="left" w:pos="9072"/>
                <w:tab w:val="left" w:pos="9639"/>
              </w:tabs>
              <w:spacing w:line="120" w:lineRule="atLeast"/>
              <w:ind w:right="425"/>
              <w:jc w:val="both"/>
              <w:rPr>
                <w:color w:val="FF0000"/>
                <w:lang w:eastAsia="fr-FR"/>
              </w:rPr>
            </w:pPr>
          </w:p>
          <w:p w:rsidR="00240B21" w:rsidRPr="00E53EB8" w:rsidRDefault="00240B21" w:rsidP="00D62C27">
            <w:pPr>
              <w:spacing w:line="120" w:lineRule="atLeast"/>
              <w:ind w:right="425"/>
              <w:jc w:val="both"/>
              <w:rPr>
                <w:rFonts w:ascii="Calibri" w:hAnsi="Calibri" w:cs="Times New Roman"/>
                <w:lang w:eastAsia="fr-FR"/>
              </w:rPr>
            </w:pPr>
            <w:r w:rsidRPr="00E53EB8">
              <w:rPr>
                <w:lang w:eastAsia="fr-FR"/>
              </w:rPr>
              <w:sym w:font="Wingdings" w:char="F0A8"/>
            </w:r>
            <w:r w:rsidRPr="00E53EB8">
              <w:rPr>
                <w:rFonts w:cs="Times New Roman"/>
              </w:rPr>
              <w:t xml:space="preserve"> Que l’association souscrit au </w:t>
            </w:r>
            <w:r w:rsidRPr="00E53EB8">
              <w:rPr>
                <w:rFonts w:cs="Times New Roman"/>
                <w:b/>
                <w:bCs/>
              </w:rPr>
              <w:t>contrat d’engagement républicain</w:t>
            </w:r>
            <w:r w:rsidRPr="00E53EB8">
              <w:rPr>
                <w:rFonts w:cs="Times New Roman"/>
              </w:rPr>
              <w:t xml:space="preserve"> annexé au décret pris pour l’application de l’article 10-1 de la loi n° 2000-321 du 12 avril 2000 relative aux droits des citoyens dans leurs relations avec les administrations, et qu’un exemplaire signé pourra être adressé au Conseil départemental à sa demande.</w:t>
            </w: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p>
          <w:p w:rsidR="00240B21" w:rsidRPr="00E53EB8" w:rsidRDefault="00240B21" w:rsidP="00D62C27">
            <w:pPr>
              <w:tabs>
                <w:tab w:val="left" w:pos="1134"/>
                <w:tab w:val="left" w:pos="5954"/>
                <w:tab w:val="left" w:pos="9072"/>
                <w:tab w:val="left" w:pos="9639"/>
              </w:tabs>
              <w:spacing w:line="120" w:lineRule="atLeast"/>
              <w:ind w:right="425"/>
              <w:jc w:val="both"/>
              <w:rPr>
                <w:lang w:eastAsia="fr-FR"/>
              </w:rPr>
            </w:pPr>
          </w:p>
          <w:p w:rsidR="00240B21" w:rsidRPr="00E53EB8" w:rsidRDefault="00240B21" w:rsidP="00D62C27">
            <w:pPr>
              <w:tabs>
                <w:tab w:val="left" w:pos="1134"/>
                <w:tab w:val="left" w:pos="5954"/>
                <w:tab w:val="left" w:pos="9072"/>
                <w:tab w:val="left" w:pos="9639"/>
              </w:tabs>
              <w:spacing w:line="120" w:lineRule="atLeast"/>
              <w:ind w:right="425"/>
              <w:rPr>
                <w:lang w:eastAsia="fr-FR"/>
              </w:rPr>
            </w:pPr>
          </w:p>
          <w:p w:rsidR="00240B21" w:rsidRPr="00E53EB8" w:rsidRDefault="00240B21" w:rsidP="00D62C27">
            <w:pPr>
              <w:tabs>
                <w:tab w:val="left" w:pos="1134"/>
                <w:tab w:val="left" w:pos="5954"/>
                <w:tab w:val="left" w:pos="9072"/>
                <w:tab w:val="left" w:pos="9639"/>
              </w:tabs>
              <w:spacing w:line="120" w:lineRule="atLeast"/>
              <w:ind w:right="425"/>
              <w:outlineLvl w:val="0"/>
              <w:rPr>
                <w:lang w:eastAsia="fr-FR"/>
              </w:rPr>
            </w:pPr>
            <w:r w:rsidRPr="00E53EB8">
              <w:rPr>
                <w:lang w:eastAsia="fr-FR"/>
              </w:rPr>
              <w:t xml:space="preserve">Fait, à </w:t>
            </w:r>
            <w:r w:rsidRPr="00E53EB8">
              <w:rPr>
                <w:u w:val="single"/>
                <w:lang w:eastAsia="fr-FR"/>
              </w:rPr>
              <w:tab/>
              <w:t xml:space="preserve">                           </w:t>
            </w:r>
            <w:r w:rsidRPr="00E53EB8">
              <w:rPr>
                <w:lang w:eastAsia="fr-FR"/>
              </w:rPr>
              <w:t xml:space="preserve"> le </w:t>
            </w:r>
            <w:r w:rsidRPr="00E53EB8">
              <w:rPr>
                <w:u w:val="single"/>
                <w:lang w:eastAsia="fr-FR"/>
              </w:rPr>
              <w:t xml:space="preserve">    </w:t>
            </w:r>
            <w:r w:rsidRPr="00E53EB8">
              <w:rPr>
                <w:lang w:eastAsia="fr-FR"/>
              </w:rPr>
              <w:t>/</w:t>
            </w:r>
            <w:r w:rsidRPr="00E53EB8">
              <w:rPr>
                <w:u w:val="single"/>
                <w:lang w:eastAsia="fr-FR"/>
              </w:rPr>
              <w:t xml:space="preserve">    </w:t>
            </w:r>
            <w:r w:rsidRPr="00E53EB8">
              <w:rPr>
                <w:lang w:eastAsia="fr-FR"/>
              </w:rPr>
              <w:t>/</w:t>
            </w:r>
            <w:r w:rsidRPr="00E53EB8">
              <w:rPr>
                <w:u w:val="single"/>
                <w:lang w:eastAsia="fr-FR"/>
              </w:rPr>
              <w:t xml:space="preserve">         </w:t>
            </w:r>
            <w:r w:rsidRPr="00E53EB8">
              <w:rPr>
                <w:lang w:eastAsia="fr-FR"/>
              </w:rPr>
              <w:t>.</w:t>
            </w:r>
          </w:p>
          <w:p w:rsidR="00240B21" w:rsidRPr="00E53EB8" w:rsidRDefault="00240B21" w:rsidP="00D62C27">
            <w:pPr>
              <w:tabs>
                <w:tab w:val="left" w:pos="1134"/>
                <w:tab w:val="left" w:pos="5954"/>
                <w:tab w:val="left" w:pos="9072"/>
                <w:tab w:val="left" w:pos="9639"/>
              </w:tabs>
              <w:spacing w:before="240" w:line="120" w:lineRule="atLeast"/>
              <w:ind w:right="425"/>
              <w:jc w:val="center"/>
              <w:outlineLvl w:val="0"/>
              <w:rPr>
                <w:b/>
                <w:lang w:eastAsia="fr-FR"/>
              </w:rPr>
            </w:pPr>
            <w:r w:rsidRPr="00E53EB8">
              <w:rPr>
                <w:b/>
                <w:u w:val="single"/>
                <w:lang w:eastAsia="fr-FR"/>
              </w:rPr>
              <w:t>Signature</w:t>
            </w:r>
            <w:r w:rsidRPr="00E53EB8">
              <w:rPr>
                <w:b/>
                <w:lang w:eastAsia="fr-FR"/>
              </w:rPr>
              <w:t> :</w:t>
            </w:r>
            <w:r w:rsidRPr="00E53EB8">
              <w:rPr>
                <w:b/>
                <w:lang w:eastAsia="fr-FR"/>
              </w:rPr>
              <w:br/>
            </w:r>
            <w:r w:rsidRPr="00E53EB8">
              <w:rPr>
                <w:b/>
                <w:lang w:eastAsia="fr-FR"/>
              </w:rPr>
              <w:br/>
            </w:r>
          </w:p>
        </w:tc>
      </w:tr>
    </w:tbl>
    <w:p w:rsidR="00240B21" w:rsidRPr="00240B21" w:rsidRDefault="00240B21" w:rsidP="002468C1">
      <w:pPr>
        <w:pStyle w:val="Copieducorps"/>
        <w:tabs>
          <w:tab w:val="left" w:pos="0"/>
        </w:tabs>
        <w:ind w:right="11"/>
        <w:rPr>
          <w:sz w:val="20"/>
        </w:rPr>
      </w:pPr>
    </w:p>
    <w:sectPr w:rsidR="00240B21" w:rsidRPr="00240B21" w:rsidSect="0052439A">
      <w:footerReference w:type="default" r:id="rId10"/>
      <w:headerReference w:type="first" r:id="rId11"/>
      <w:footerReference w:type="first" r:id="rId12"/>
      <w:pgSz w:w="11906" w:h="16838"/>
      <w:pgMar w:top="956" w:right="1133"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EE" w:rsidRDefault="00CC3BEE" w:rsidP="002E52F0">
      <w:pPr>
        <w:spacing w:after="0" w:line="240" w:lineRule="auto"/>
      </w:pPr>
      <w:r>
        <w:separator/>
      </w:r>
    </w:p>
  </w:endnote>
  <w:endnote w:type="continuationSeparator" w:id="0">
    <w:p w:rsidR="00CC3BEE" w:rsidRDefault="00CC3BEE" w:rsidP="002E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Condensed">
    <w:altName w:val="Arial"/>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10661"/>
      <w:docPartObj>
        <w:docPartGallery w:val="Page Numbers (Bottom of Page)"/>
        <w:docPartUnique/>
      </w:docPartObj>
    </w:sdtPr>
    <w:sdtEndPr/>
    <w:sdtContent>
      <w:p w:rsidR="00E421B7" w:rsidRDefault="00E421B7">
        <w:pPr>
          <w:pStyle w:val="Pieddepage"/>
        </w:pPr>
        <w:r>
          <w:rPr>
            <w:noProof/>
            <w:lang w:eastAsia="fr-FR"/>
          </w:rPr>
          <mc:AlternateContent>
            <mc:Choice Requires="wpg">
              <w:drawing>
                <wp:anchor distT="0" distB="0" distL="114300" distR="114300" simplePos="0" relativeHeight="251671552" behindDoc="0" locked="0" layoutInCell="1" allowOverlap="1" wp14:anchorId="551AABAB" wp14:editId="7B3895F6">
                  <wp:simplePos x="0" y="0"/>
                  <wp:positionH relativeFrom="margin">
                    <wp:align>center</wp:align>
                  </wp:positionH>
                  <wp:positionV relativeFrom="page">
                    <wp:align>bottom</wp:align>
                  </wp:positionV>
                  <wp:extent cx="436880" cy="716915"/>
                  <wp:effectExtent l="9525" t="9525" r="10795" b="6985"/>
                  <wp:wrapNone/>
                  <wp:docPr id="5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E421B7" w:rsidRDefault="00E421B7">
                                <w:pPr>
                                  <w:pStyle w:val="Pieddepage"/>
                                  <w:jc w:val="center"/>
                                  <w:rPr>
                                    <w:sz w:val="16"/>
                                    <w:szCs w:val="16"/>
                                  </w:rPr>
                                </w:pPr>
                                <w:r>
                                  <w:rPr>
                                    <w:szCs w:val="21"/>
                                  </w:rPr>
                                  <w:fldChar w:fldCharType="begin"/>
                                </w:r>
                                <w:r>
                                  <w:instrText>PAGE    \* MERGEFORMAT</w:instrText>
                                </w:r>
                                <w:r>
                                  <w:rPr>
                                    <w:szCs w:val="21"/>
                                  </w:rPr>
                                  <w:fldChar w:fldCharType="separate"/>
                                </w:r>
                                <w:r w:rsidR="00A80E90" w:rsidRPr="00A80E90">
                                  <w:rPr>
                                    <w:noProof/>
                                    <w:sz w:val="16"/>
                                    <w:szCs w:val="16"/>
                                  </w:rPr>
                                  <w:t>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AABAB" id="Groupe 80" o:spid="_x0000_s1032" style="position:absolute;margin-left:0;margin-top:0;width:34.4pt;height:56.45pt;z-index:25167155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yuZR/mcD&#10;AAAi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" filled="f" strokecolor="#7f7f7f">
                    <v:textbox>
                      <w:txbxContent>
                        <w:p w:rsidR="00E421B7" w:rsidRDefault="00E421B7">
                          <w:pPr>
                            <w:pStyle w:val="Pieddepage"/>
                            <w:jc w:val="center"/>
                            <w:rPr>
                              <w:sz w:val="16"/>
                              <w:szCs w:val="16"/>
                            </w:rPr>
                          </w:pPr>
                          <w:r>
                            <w:rPr>
                              <w:szCs w:val="21"/>
                            </w:rPr>
                            <w:fldChar w:fldCharType="begin"/>
                          </w:r>
                          <w:r>
                            <w:instrText>PAGE    \* MERGEFORMAT</w:instrText>
                          </w:r>
                          <w:r>
                            <w:rPr>
                              <w:szCs w:val="21"/>
                            </w:rPr>
                            <w:fldChar w:fldCharType="separate"/>
                          </w:r>
                          <w:r w:rsidR="00A80E90" w:rsidRPr="00A80E90">
                            <w:rPr>
                              <w:noProof/>
                              <w:sz w:val="16"/>
                              <w:szCs w:val="16"/>
                            </w:rPr>
                            <w:t>8</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77597"/>
      <w:docPartObj>
        <w:docPartGallery w:val="Page Numbers (Bottom of Page)"/>
        <w:docPartUnique/>
      </w:docPartObj>
    </w:sdtPr>
    <w:sdtEndPr/>
    <w:sdtContent>
      <w:p w:rsidR="00E421B7" w:rsidRDefault="00E421B7">
        <w:pPr>
          <w:pStyle w:val="Pieddepage"/>
        </w:pPr>
        <w:r>
          <w:rPr>
            <w:noProof/>
            <w:lang w:eastAsia="fr-FR"/>
          </w:rPr>
          <mc:AlternateContent>
            <mc:Choice Requires="wpg">
              <w:drawing>
                <wp:anchor distT="0" distB="0" distL="114300" distR="114300" simplePos="0" relativeHeight="251669504" behindDoc="0" locked="0" layoutInCell="1" allowOverlap="1" wp14:anchorId="0CEEA1F4" wp14:editId="39C7CFBA">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E421B7" w:rsidRDefault="00E421B7">
                                <w:pPr>
                                  <w:pStyle w:val="Pieddepage"/>
                                  <w:jc w:val="center"/>
                                  <w:rPr>
                                    <w:sz w:val="16"/>
                                    <w:szCs w:val="16"/>
                                  </w:rPr>
                                </w:pPr>
                                <w:r>
                                  <w:rPr>
                                    <w:szCs w:val="21"/>
                                  </w:rPr>
                                  <w:fldChar w:fldCharType="begin"/>
                                </w:r>
                                <w:r>
                                  <w:instrText>PAGE    \* MERGEFORMAT</w:instrText>
                                </w:r>
                                <w:r>
                                  <w:rPr>
                                    <w:szCs w:val="21"/>
                                  </w:rPr>
                                  <w:fldChar w:fldCharType="separate"/>
                                </w:r>
                                <w:r w:rsidR="00A80E90" w:rsidRPr="00A80E90">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EA1F4" id="_x0000_s1035" style="position:absolute;margin-left:0;margin-top:0;width:34.4pt;height:56.45pt;z-index:25166950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OawMAACw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t3N4zRi&#10;VeGljpT01zR8VsCglOo7Ri1c0dB8vu2oYhhV7wRoa06iyN7pbhKNpyFM1Klle2qhIoVQCU6NwshP&#10;lsZ/CewaZVta3y2FtL06566fHXF1DdhVoLtK4Ep2hdt9Ptg7/3Tu1h8/cha/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Gh0&#10;P85rAwAALA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rsidR="00E421B7" w:rsidRDefault="00E421B7">
                          <w:pPr>
                            <w:pStyle w:val="Pieddepage"/>
                            <w:jc w:val="center"/>
                            <w:rPr>
                              <w:sz w:val="16"/>
                              <w:szCs w:val="16"/>
                            </w:rPr>
                          </w:pPr>
                          <w:r>
                            <w:rPr>
                              <w:szCs w:val="21"/>
                            </w:rPr>
                            <w:fldChar w:fldCharType="begin"/>
                          </w:r>
                          <w:r>
                            <w:instrText>PAGE    \* MERGEFORMAT</w:instrText>
                          </w:r>
                          <w:r>
                            <w:rPr>
                              <w:szCs w:val="21"/>
                            </w:rPr>
                            <w:fldChar w:fldCharType="separate"/>
                          </w:r>
                          <w:r w:rsidR="00A80E90" w:rsidRPr="00A80E90">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EE" w:rsidRDefault="00CC3BEE" w:rsidP="002E52F0">
      <w:pPr>
        <w:spacing w:after="0" w:line="240" w:lineRule="auto"/>
      </w:pPr>
      <w:r>
        <w:separator/>
      </w:r>
    </w:p>
  </w:footnote>
  <w:footnote w:type="continuationSeparator" w:id="0">
    <w:p w:rsidR="00CC3BEE" w:rsidRDefault="00CC3BEE" w:rsidP="002E5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9A" w:rsidRDefault="00484437" w:rsidP="0052439A">
    <w:r>
      <w:rPr>
        <w:noProof/>
        <w:lang w:eastAsia="fr-FR"/>
      </w:rPr>
      <w:drawing>
        <wp:anchor distT="0" distB="0" distL="114300" distR="114300" simplePos="0" relativeHeight="251659264" behindDoc="0" locked="0" layoutInCell="1" allowOverlap="1" wp14:anchorId="44DDEC36" wp14:editId="10BBB88C">
          <wp:simplePos x="0" y="0"/>
          <wp:positionH relativeFrom="page">
            <wp:posOffset>3818255</wp:posOffset>
          </wp:positionH>
          <wp:positionV relativeFrom="paragraph">
            <wp:posOffset>149860</wp:posOffset>
          </wp:positionV>
          <wp:extent cx="1200150" cy="758825"/>
          <wp:effectExtent l="0" t="0" r="0" b="3175"/>
          <wp:wrapNone/>
          <wp:docPr id="316" name="Imag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758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7020">
      <w:rPr>
        <w:noProof/>
        <w:lang w:eastAsia="fr-FR"/>
      </w:rPr>
      <w:drawing>
        <wp:anchor distT="0" distB="0" distL="114300" distR="114300" simplePos="0" relativeHeight="251660288" behindDoc="0" locked="0" layoutInCell="1" allowOverlap="1" wp14:anchorId="006C92A1" wp14:editId="6041E561">
          <wp:simplePos x="0" y="0"/>
          <wp:positionH relativeFrom="column">
            <wp:posOffset>1233805</wp:posOffset>
          </wp:positionH>
          <wp:positionV relativeFrom="paragraph">
            <wp:posOffset>95885</wp:posOffset>
          </wp:positionV>
          <wp:extent cx="1297538" cy="847725"/>
          <wp:effectExtent l="0" t="0" r="0" b="0"/>
          <wp:wrapNone/>
          <wp:docPr id="608" name="Image 608" descr="http://www.essonne.fr/fileadmin/logo/Logo_EssonneQuadri150x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sonne.fr/fileadmin/logo/Logo_EssonneQuadri150x9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9343" cy="848904"/>
                  </a:xfrm>
                  <a:prstGeom prst="rect">
                    <a:avLst/>
                  </a:prstGeom>
                  <a:noFill/>
                  <a:ln>
                    <a:noFill/>
                  </a:ln>
                </pic:spPr>
              </pic:pic>
            </a:graphicData>
          </a:graphic>
          <wp14:sizeRelH relativeFrom="page">
            <wp14:pctWidth>0</wp14:pctWidth>
          </wp14:sizeRelH>
          <wp14:sizeRelV relativeFrom="page">
            <wp14:pctHeight>0</wp14:pctHeight>
          </wp14:sizeRelV>
        </wp:anchor>
      </w:drawing>
    </w:r>
    <w:r w:rsidR="00367020">
      <w:rPr>
        <w:noProof/>
        <w:lang w:eastAsia="fr-FR"/>
      </w:rPr>
      <w:drawing>
        <wp:anchor distT="0" distB="0" distL="114300" distR="114300" simplePos="0" relativeHeight="251661312" behindDoc="0" locked="0" layoutInCell="1" allowOverlap="1" wp14:anchorId="2422247A" wp14:editId="4CDE1F88">
          <wp:simplePos x="0" y="0"/>
          <wp:positionH relativeFrom="column">
            <wp:posOffset>5180965</wp:posOffset>
          </wp:positionH>
          <wp:positionV relativeFrom="paragraph">
            <wp:posOffset>87630</wp:posOffset>
          </wp:positionV>
          <wp:extent cx="1072515" cy="666750"/>
          <wp:effectExtent l="0" t="0" r="0" b="0"/>
          <wp:wrapNone/>
          <wp:docPr id="319" name="Image 319" descr="Résultat de recherche d'images pour &quot;logo assurance retra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assurance retraite&quo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7251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68" w:rsidRPr="00514868">
      <w:t xml:space="preserve"> </w:t>
    </w:r>
    <w:r w:rsidR="00514868">
      <w:rPr>
        <w:noProof/>
        <w:lang w:eastAsia="fr-FR"/>
      </w:rPr>
      <w:t xml:space="preserve"> </w:t>
    </w:r>
    <w:r w:rsidR="0052439A">
      <w:tab/>
    </w:r>
    <w:r w:rsidR="0052439A">
      <w:tab/>
    </w:r>
    <w:r w:rsidR="0052439A">
      <w:tab/>
    </w:r>
    <w:r w:rsidR="0052439A">
      <w:tab/>
    </w:r>
    <w:r w:rsidR="0052439A">
      <w:tab/>
    </w:r>
    <w:r w:rsidR="0052439A">
      <w:tab/>
    </w:r>
  </w:p>
  <w:p w:rsidR="0052439A" w:rsidRPr="001A5382" w:rsidRDefault="00484437" w:rsidP="0052439A">
    <w:pPr>
      <w:spacing w:after="0" w:line="240" w:lineRule="auto"/>
      <w:rPr>
        <w:sz w:val="16"/>
        <w:szCs w:val="16"/>
      </w:rPr>
    </w:pPr>
    <w:r>
      <w:rPr>
        <w:noProof/>
        <w:lang w:eastAsia="fr-FR"/>
      </w:rPr>
      <w:drawing>
        <wp:anchor distT="0" distB="0" distL="114300" distR="114300" simplePos="0" relativeHeight="251672576" behindDoc="0" locked="0" layoutInCell="1" allowOverlap="1" wp14:anchorId="24E864E6" wp14:editId="027380D5">
          <wp:simplePos x="0" y="0"/>
          <wp:positionH relativeFrom="column">
            <wp:posOffset>-154305</wp:posOffset>
          </wp:positionH>
          <wp:positionV relativeFrom="paragraph">
            <wp:posOffset>561975</wp:posOffset>
          </wp:positionV>
          <wp:extent cx="1276350" cy="744538"/>
          <wp:effectExtent l="0" t="0" r="0" b="0"/>
          <wp:wrapNone/>
          <wp:docPr id="318" name="Image 318" descr="logo AM 91 petite t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 91 petite tail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744538"/>
                  </a:xfrm>
                  <a:prstGeom prst="rect">
                    <a:avLst/>
                  </a:prstGeom>
                  <a:noFill/>
                  <a:ln>
                    <a:noFill/>
                  </a:ln>
                </pic:spPr>
              </pic:pic>
            </a:graphicData>
          </a:graphic>
          <wp14:sizeRelH relativeFrom="page">
            <wp14:pctWidth>0</wp14:pctWidth>
          </wp14:sizeRelH>
          <wp14:sizeRelV relativeFrom="page">
            <wp14:pctHeight>0</wp14:pctHeight>
          </wp14:sizeRelV>
        </wp:anchor>
      </w:drawing>
    </w:r>
    <w:r w:rsidR="00367020" w:rsidRPr="00367020">
      <w:rPr>
        <w:noProof/>
        <w:sz w:val="16"/>
        <w:szCs w:val="16"/>
        <w:lang w:eastAsia="fr-FR"/>
      </w:rPr>
      <w:drawing>
        <wp:inline distT="0" distB="0" distL="0" distR="0" wp14:anchorId="1941315D" wp14:editId="750F7CB2">
          <wp:extent cx="767715" cy="545252"/>
          <wp:effectExtent l="0" t="0" r="0" b="7620"/>
          <wp:docPr id="1" name="Image 1" descr="C:\Users\ddeplanche\Documents\Mes documents\012. Projets en cours\Journée CFPPA\relation communication\logo A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planche\Documents\Mes documents\012. Projets en cours\Journée CFPPA\relation communication\logo Ana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041" cy="557558"/>
                  </a:xfrm>
                  <a:prstGeom prst="rect">
                    <a:avLst/>
                  </a:prstGeom>
                  <a:noFill/>
                  <a:ln>
                    <a:noFill/>
                  </a:ln>
                </pic:spPr>
              </pic:pic>
            </a:graphicData>
          </a:graphic>
        </wp:inline>
      </w:drawing>
    </w:r>
    <w:r w:rsidR="00367020">
      <w:rPr>
        <w:noProof/>
        <w:lang w:eastAsia="fr-FR"/>
      </w:rPr>
      <w:drawing>
        <wp:anchor distT="0" distB="0" distL="114300" distR="114300" simplePos="0" relativeHeight="251665408" behindDoc="0" locked="0" layoutInCell="1" allowOverlap="1" wp14:anchorId="5B09B199" wp14:editId="1DEF2D73">
          <wp:simplePos x="0" y="0"/>
          <wp:positionH relativeFrom="column">
            <wp:posOffset>5243830</wp:posOffset>
          </wp:positionH>
          <wp:positionV relativeFrom="paragraph">
            <wp:posOffset>496570</wp:posOffset>
          </wp:positionV>
          <wp:extent cx="1028700" cy="809625"/>
          <wp:effectExtent l="0" t="0" r="0" b="9525"/>
          <wp:wrapNone/>
          <wp:docPr id="609" name="Image 609" descr="Logo Mutualité Française Il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Mutualité Française Ile de Fr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39A" w:rsidRDefault="00484437" w:rsidP="0052439A">
    <w:r>
      <w:rPr>
        <w:noProof/>
        <w:lang w:eastAsia="fr-FR"/>
      </w:rPr>
      <w:drawing>
        <wp:anchor distT="0" distB="0" distL="114300" distR="114300" simplePos="0" relativeHeight="251667456" behindDoc="0" locked="0" layoutInCell="1" allowOverlap="1" wp14:anchorId="1D8314D3" wp14:editId="48C2AD35">
          <wp:simplePos x="0" y="0"/>
          <wp:positionH relativeFrom="column">
            <wp:posOffset>3957955</wp:posOffset>
          </wp:positionH>
          <wp:positionV relativeFrom="paragraph">
            <wp:posOffset>125095</wp:posOffset>
          </wp:positionV>
          <wp:extent cx="952500" cy="571500"/>
          <wp:effectExtent l="0" t="0" r="0" b="0"/>
          <wp:wrapNone/>
          <wp:docPr id="611" name="Image 611" descr="http://www.lalogotheque.com/admin/4images/data/thumbnails/13/MSA-sante_famille_retraite_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logotheque.com/admin/4images/data/thumbnails/13/MSA-sante_famille_retraite_servic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39" behindDoc="0" locked="0" layoutInCell="1" allowOverlap="1" wp14:anchorId="6F7B99D3" wp14:editId="73C9301B">
          <wp:simplePos x="0" y="0"/>
          <wp:positionH relativeFrom="column">
            <wp:posOffset>1213485</wp:posOffset>
          </wp:positionH>
          <wp:positionV relativeFrom="paragraph">
            <wp:posOffset>55245</wp:posOffset>
          </wp:positionV>
          <wp:extent cx="1676400" cy="723900"/>
          <wp:effectExtent l="0" t="0" r="0" b="0"/>
          <wp:wrapNone/>
          <wp:docPr id="612" name="Image 612" descr="C:\Users\mmaillard\Documents\MUM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illard\Documents\MUM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39A" w:rsidRDefault="0052439A" w:rsidP="0052439A">
    <w:pPr>
      <w:pStyle w:val="En-tte"/>
    </w:pPr>
  </w:p>
  <w:p w:rsidR="0052439A" w:rsidRDefault="005243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249"/>
    <w:multiLevelType w:val="hybridMultilevel"/>
    <w:tmpl w:val="08ECADB6"/>
    <w:lvl w:ilvl="0" w:tplc="1500EBB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FA78BF"/>
    <w:multiLevelType w:val="hybridMultilevel"/>
    <w:tmpl w:val="92F89EA0"/>
    <w:lvl w:ilvl="0" w:tplc="27ECD79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FDE0A9C"/>
    <w:multiLevelType w:val="hybridMultilevel"/>
    <w:tmpl w:val="6540CF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F0"/>
    <w:rsid w:val="00053EF7"/>
    <w:rsid w:val="00073D8E"/>
    <w:rsid w:val="00093DDE"/>
    <w:rsid w:val="000F41DC"/>
    <w:rsid w:val="001674A1"/>
    <w:rsid w:val="00177B34"/>
    <w:rsid w:val="001D7658"/>
    <w:rsid w:val="00232398"/>
    <w:rsid w:val="00240B21"/>
    <w:rsid w:val="00244485"/>
    <w:rsid w:val="002468C1"/>
    <w:rsid w:val="00271E30"/>
    <w:rsid w:val="0027753D"/>
    <w:rsid w:val="002868FF"/>
    <w:rsid w:val="002A6943"/>
    <w:rsid w:val="002C68AE"/>
    <w:rsid w:val="002E52F0"/>
    <w:rsid w:val="00343019"/>
    <w:rsid w:val="003452C4"/>
    <w:rsid w:val="003558AF"/>
    <w:rsid w:val="00367020"/>
    <w:rsid w:val="0038255C"/>
    <w:rsid w:val="0042233A"/>
    <w:rsid w:val="0045034F"/>
    <w:rsid w:val="0047372C"/>
    <w:rsid w:val="004809C2"/>
    <w:rsid w:val="00484437"/>
    <w:rsid w:val="004938B9"/>
    <w:rsid w:val="00514868"/>
    <w:rsid w:val="0052439A"/>
    <w:rsid w:val="00591ADD"/>
    <w:rsid w:val="00621748"/>
    <w:rsid w:val="006F641C"/>
    <w:rsid w:val="007613C3"/>
    <w:rsid w:val="00765211"/>
    <w:rsid w:val="00793E69"/>
    <w:rsid w:val="007D6C06"/>
    <w:rsid w:val="00812A6B"/>
    <w:rsid w:val="00832E5B"/>
    <w:rsid w:val="00864817"/>
    <w:rsid w:val="00895EF8"/>
    <w:rsid w:val="00923E12"/>
    <w:rsid w:val="0093346D"/>
    <w:rsid w:val="00975E5D"/>
    <w:rsid w:val="009B0023"/>
    <w:rsid w:val="009F6561"/>
    <w:rsid w:val="00A05E62"/>
    <w:rsid w:val="00A80E90"/>
    <w:rsid w:val="00AB2F75"/>
    <w:rsid w:val="00AE73D3"/>
    <w:rsid w:val="00B0457E"/>
    <w:rsid w:val="00B73B71"/>
    <w:rsid w:val="00B9440F"/>
    <w:rsid w:val="00BD493F"/>
    <w:rsid w:val="00C906B7"/>
    <w:rsid w:val="00CB3E58"/>
    <w:rsid w:val="00CC39D4"/>
    <w:rsid w:val="00CC3BEE"/>
    <w:rsid w:val="00CE7DF3"/>
    <w:rsid w:val="00D330A1"/>
    <w:rsid w:val="00D82CC5"/>
    <w:rsid w:val="00D90963"/>
    <w:rsid w:val="00DA3DC8"/>
    <w:rsid w:val="00DD422A"/>
    <w:rsid w:val="00DE6261"/>
    <w:rsid w:val="00E14EE0"/>
    <w:rsid w:val="00E40ED0"/>
    <w:rsid w:val="00E4139C"/>
    <w:rsid w:val="00E421B7"/>
    <w:rsid w:val="00EA4AC6"/>
    <w:rsid w:val="00EA7D8B"/>
    <w:rsid w:val="00EB1B5A"/>
    <w:rsid w:val="00ED371D"/>
    <w:rsid w:val="00F46CD2"/>
    <w:rsid w:val="00FA6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7A5C7D3-CFEB-45E8-AC49-22D2F128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ieducorps">
    <w:name w:val="Copie du corps"/>
    <w:basedOn w:val="Normal"/>
    <w:qFormat/>
    <w:rsid w:val="002E52F0"/>
    <w:pPr>
      <w:spacing w:after="0" w:line="240" w:lineRule="auto"/>
    </w:pPr>
    <w:rPr>
      <w:rFonts w:ascii="Segoe Condensed" w:eastAsia="Segoe Condensed" w:hAnsi="Segoe Condensed" w:cs="Times New Roman"/>
      <w:spacing w:val="8"/>
      <w:sz w:val="16"/>
      <w:lang w:eastAsia="en-IE"/>
    </w:rPr>
  </w:style>
  <w:style w:type="paragraph" w:styleId="En-tte">
    <w:name w:val="header"/>
    <w:basedOn w:val="Normal"/>
    <w:link w:val="En-tteCar"/>
    <w:uiPriority w:val="99"/>
    <w:unhideWhenUsed/>
    <w:rsid w:val="002E52F0"/>
    <w:pPr>
      <w:tabs>
        <w:tab w:val="center" w:pos="4536"/>
        <w:tab w:val="right" w:pos="9072"/>
      </w:tabs>
      <w:spacing w:after="0" w:line="240" w:lineRule="auto"/>
    </w:pPr>
  </w:style>
  <w:style w:type="character" w:customStyle="1" w:styleId="En-tteCar">
    <w:name w:val="En-tête Car"/>
    <w:basedOn w:val="Policepardfaut"/>
    <w:link w:val="En-tte"/>
    <w:uiPriority w:val="99"/>
    <w:rsid w:val="002E52F0"/>
  </w:style>
  <w:style w:type="paragraph" w:styleId="Pieddepage">
    <w:name w:val="footer"/>
    <w:basedOn w:val="Normal"/>
    <w:link w:val="PieddepageCar"/>
    <w:uiPriority w:val="99"/>
    <w:unhideWhenUsed/>
    <w:rsid w:val="002E52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F0"/>
  </w:style>
  <w:style w:type="paragraph" w:styleId="Textedebulles">
    <w:name w:val="Balloon Text"/>
    <w:basedOn w:val="Normal"/>
    <w:link w:val="TextedebullesCar"/>
    <w:uiPriority w:val="99"/>
    <w:semiHidden/>
    <w:unhideWhenUsed/>
    <w:rsid w:val="002E52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F0"/>
    <w:rPr>
      <w:rFonts w:ascii="Tahoma" w:hAnsi="Tahoma" w:cs="Tahoma"/>
      <w:sz w:val="16"/>
      <w:szCs w:val="16"/>
    </w:rPr>
  </w:style>
  <w:style w:type="character" w:styleId="Lienhypertexte">
    <w:name w:val="Hyperlink"/>
    <w:uiPriority w:val="99"/>
    <w:unhideWhenUsed/>
    <w:rsid w:val="0052439A"/>
    <w:rPr>
      <w:color w:val="000000"/>
      <w:u w:val="single"/>
    </w:rPr>
  </w:style>
  <w:style w:type="paragraph" w:styleId="Paragraphedeliste">
    <w:name w:val="List Paragraph"/>
    <w:basedOn w:val="Normal"/>
    <w:uiPriority w:val="34"/>
    <w:qFormat/>
    <w:rsid w:val="006F641C"/>
    <w:pPr>
      <w:ind w:left="720"/>
      <w:contextualSpacing/>
    </w:pPr>
  </w:style>
  <w:style w:type="table" w:customStyle="1" w:styleId="Grilledutableau1">
    <w:name w:val="Grille du tableau1"/>
    <w:basedOn w:val="TableauNormal"/>
    <w:next w:val="Grilledutableau"/>
    <w:uiPriority w:val="99"/>
    <w:rsid w:val="00240B21"/>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24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0931">
      <w:bodyDiv w:val="1"/>
      <w:marLeft w:val="0"/>
      <w:marRight w:val="0"/>
      <w:marTop w:val="0"/>
      <w:marBottom w:val="0"/>
      <w:divBdr>
        <w:top w:val="none" w:sz="0" w:space="0" w:color="auto"/>
        <w:left w:val="none" w:sz="0" w:space="0" w:color="auto"/>
        <w:bottom w:val="none" w:sz="0" w:space="0" w:color="auto"/>
        <w:right w:val="none" w:sz="0" w:space="0" w:color="auto"/>
      </w:divBdr>
    </w:div>
    <w:div w:id="1628394110">
      <w:bodyDiv w:val="1"/>
      <w:marLeft w:val="0"/>
      <w:marRight w:val="0"/>
      <w:marTop w:val="0"/>
      <w:marBottom w:val="0"/>
      <w:divBdr>
        <w:top w:val="none" w:sz="0" w:space="0" w:color="auto"/>
        <w:left w:val="none" w:sz="0" w:space="0" w:color="auto"/>
        <w:bottom w:val="none" w:sz="0" w:space="0" w:color="auto"/>
        <w:right w:val="none" w:sz="0" w:space="0" w:color="auto"/>
      </w:divBdr>
    </w:div>
    <w:div w:id="20923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u-asso@cd-esson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sa.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65DA-9A70-4B9E-A795-38DBC6D3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1317</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CAMBECEDES, Aude</dc:creator>
  <cp:lastModifiedBy>Delphine DEPLANCHE</cp:lastModifiedBy>
  <cp:revision>2</cp:revision>
  <cp:lastPrinted>2018-01-11T15:40:00Z</cp:lastPrinted>
  <dcterms:created xsi:type="dcterms:W3CDTF">2022-10-11T13:41:00Z</dcterms:created>
  <dcterms:modified xsi:type="dcterms:W3CDTF">2022-10-11T13:41:00Z</dcterms:modified>
</cp:coreProperties>
</file>