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BE" w:rsidRDefault="00C75989">
      <w:pPr>
        <w:pStyle w:val="NormalWeb"/>
        <w:spacing w:before="0" w:after="0"/>
        <w:jc w:val="center"/>
        <w:rPr>
          <w:b/>
          <w:bCs/>
          <w:sz w:val="80"/>
          <w:szCs w:val="80"/>
        </w:rPr>
      </w:pPr>
      <w:bookmarkStart w:id="0" w:name="_GoBack"/>
      <w:bookmarkEnd w:id="0"/>
      <w:r>
        <w:rPr>
          <w:b/>
          <w:bCs/>
          <w:noProof/>
          <w:sz w:val="80"/>
          <w:szCs w:val="8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380000" cy="1400759"/>
            <wp:effectExtent l="0" t="0" r="0" b="8941"/>
            <wp:wrapTopAndBottom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0000" cy="140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80"/>
          <w:szCs w:val="80"/>
        </w:rPr>
        <w:tab/>
        <w:t>RECRUTEMENT</w:t>
      </w:r>
    </w:p>
    <w:p w:rsidR="00622BBE" w:rsidRDefault="00C75989">
      <w:pPr>
        <w:pStyle w:val="NormalWeb"/>
        <w:spacing w:before="0" w:after="0"/>
        <w:ind w:left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HOMMES ET FEMMES</w:t>
      </w:r>
    </w:p>
    <w:p w:rsidR="00622BBE" w:rsidRDefault="00622BBE">
      <w:pPr>
        <w:pStyle w:val="NormalWeb"/>
        <w:spacing w:before="0" w:after="0"/>
        <w:ind w:left="567"/>
        <w:jc w:val="center"/>
        <w:rPr>
          <w:b/>
          <w:bCs/>
          <w:sz w:val="30"/>
          <w:szCs w:val="30"/>
        </w:rPr>
      </w:pPr>
    </w:p>
    <w:p w:rsidR="00622BBE" w:rsidRDefault="00C75989">
      <w:pPr>
        <w:pStyle w:val="NormalWeb"/>
        <w:spacing w:before="0" w:after="0"/>
        <w:ind w:left="567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 17 à moins de 26 ANS</w:t>
      </w:r>
    </w:p>
    <w:p w:rsidR="00622BBE" w:rsidRDefault="00622BBE">
      <w:pPr>
        <w:pStyle w:val="NormalWeb"/>
        <w:spacing w:before="0" w:after="0"/>
        <w:ind w:left="567"/>
        <w:jc w:val="center"/>
        <w:rPr>
          <w:b/>
          <w:bCs/>
          <w:sz w:val="36"/>
          <w:szCs w:val="36"/>
          <w:u w:val="single"/>
        </w:rPr>
      </w:pPr>
    </w:p>
    <w:p w:rsidR="00622BBE" w:rsidRDefault="00C75989">
      <w:pPr>
        <w:pStyle w:val="NormalWeb"/>
        <w:spacing w:before="0" w:after="0"/>
        <w:ind w:right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POUR DES EMPLOIS PARTICULIERS</w:t>
      </w:r>
    </w:p>
    <w:p w:rsidR="00622BBE" w:rsidRDefault="00C75989">
      <w:pPr>
        <w:pStyle w:val="NormalWeb"/>
        <w:spacing w:before="0" w:after="0"/>
        <w:ind w:right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AVEC OU SANS DIPLÔME (selon la spécialité </w:t>
      </w:r>
      <w:r>
        <w:rPr>
          <w:b/>
          <w:bCs/>
          <w:sz w:val="36"/>
          <w:szCs w:val="36"/>
        </w:rPr>
        <w:t>¹</w:t>
      </w:r>
      <w:r>
        <w:rPr>
          <w:b/>
          <w:bCs/>
          <w:sz w:val="36"/>
          <w:szCs w:val="36"/>
        </w:rPr>
        <w:t>)</w:t>
      </w:r>
    </w:p>
    <w:p w:rsidR="00622BBE" w:rsidRDefault="00622BBE">
      <w:pPr>
        <w:pStyle w:val="NormalWeb"/>
        <w:spacing w:before="0" w:after="0"/>
        <w:ind w:right="284"/>
        <w:jc w:val="center"/>
        <w:rPr>
          <w:b/>
          <w:bCs/>
          <w:sz w:val="36"/>
          <w:szCs w:val="36"/>
        </w:rPr>
      </w:pPr>
    </w:p>
    <w:p w:rsidR="00622BBE" w:rsidRDefault="00C75989">
      <w:pPr>
        <w:pStyle w:val="NormalWeb"/>
        <w:spacing w:before="0" w:after="0"/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Besoins pour OCTOBRE 2020</w:t>
      </w:r>
    </w:p>
    <w:p w:rsidR="00622BBE" w:rsidRDefault="00622BBE">
      <w:pPr>
        <w:pStyle w:val="NormalWeb"/>
        <w:spacing w:before="0" w:after="0"/>
        <w:ind w:right="284"/>
        <w:jc w:val="center"/>
        <w:rPr>
          <w:b/>
          <w:bCs/>
          <w:sz w:val="28"/>
          <w:szCs w:val="28"/>
        </w:rPr>
      </w:pPr>
    </w:p>
    <w:tbl>
      <w:tblPr>
        <w:tblW w:w="10950" w:type="dxa"/>
        <w:tblInd w:w="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5221"/>
        <w:gridCol w:w="507"/>
        <w:gridCol w:w="4734"/>
      </w:tblGrid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AGENT D'ACCUEIL ET DE SÉCURITÉ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IMPRIMEUR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AIDE-MONITEUR DE SPORT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MAÇON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ASSISTANT INFORMATICIEN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MAGASINIER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BARMAN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MAÎTRE</w:t>
            </w:r>
            <w:r>
              <w:rPr>
                <w:b/>
                <w:bCs/>
                <w:sz w:val="20"/>
                <w:szCs w:val="20"/>
              </w:rPr>
              <w:t xml:space="preserve"> NAGEUR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CHAUFFEUR VL/PL/TC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MÉCANICIEN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CUISINIER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MENUISIER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ÉLECTRICIEN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MÉTIER</w:t>
            </w:r>
            <w:r>
              <w:rPr>
                <w:b/>
                <w:bCs/>
                <w:sz w:val="20"/>
                <w:szCs w:val="20"/>
              </w:rPr>
              <w:t xml:space="preserve"> DE L'IMAGE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17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ÉLECTROTECHNICIEN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PEINTRE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EMPLOYÉ</w:t>
            </w:r>
            <w:r>
              <w:rPr>
                <w:b/>
                <w:bCs/>
                <w:sz w:val="20"/>
                <w:szCs w:val="20"/>
              </w:rPr>
              <w:t xml:space="preserve"> DE RESTAURATION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PLOMBIER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17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HORTICULTEUR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170"/>
              <w:rPr>
                <w:rFonts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/>
                <w:b/>
                <w:bCs/>
                <w:sz w:val="20"/>
              </w:rPr>
              <w:t>SECRÉTAIRE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170"/>
              <w:rPr>
                <w:rFonts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/>
                <w:b/>
                <w:bCs/>
                <w:sz w:val="20"/>
              </w:rPr>
              <w:t>INFOGRAPHISTE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NormalWeb"/>
              <w:spacing w:before="0" w:after="0"/>
              <w:ind w:left="170"/>
              <w:rPr>
                <w:rFonts w:ascii="Times, 'Times New Roman'" w:hAnsi="Times, 'Times New Roman'"/>
                <w:b/>
                <w:bCs/>
                <w:sz w:val="20"/>
                <w:szCs w:val="20"/>
              </w:rPr>
            </w:pPr>
            <w:r>
              <w:rPr>
                <w:rFonts w:ascii="Times, 'Times New Roman'" w:hAnsi="Times, 'Times New Roman'"/>
                <w:b/>
                <w:bCs/>
                <w:sz w:val="20"/>
                <w:szCs w:val="20"/>
              </w:rPr>
              <w:t>SELLIER</w:t>
            </w:r>
          </w:p>
        </w:tc>
      </w:tr>
      <w:tr w:rsidR="00622BBE">
        <w:tblPrEx>
          <w:tblCellMar>
            <w:top w:w="0" w:type="dxa"/>
            <w:bottom w:w="0" w:type="dxa"/>
          </w:tblCellMar>
        </w:tblPrEx>
        <w:tc>
          <w:tcPr>
            <w:tcW w:w="4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622BBE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170"/>
              <w:rPr>
                <w:rFonts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/>
                <w:b/>
                <w:bCs/>
                <w:sz w:val="20"/>
              </w:rPr>
              <w:t>INFORMATICIEN (ASSISTANT ET MAINTENANCE)</w:t>
            </w:r>
          </w:p>
        </w:tc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-42" w:right="-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BBE" w:rsidRDefault="00C75989">
            <w:pPr>
              <w:pStyle w:val="TableContents"/>
              <w:ind w:left="170"/>
              <w:rPr>
                <w:rFonts w:eastAsia="Times New Roman" w:cs="Times New Roman"/>
                <w:b/>
                <w:bCs/>
                <w:sz w:val="20"/>
              </w:rPr>
            </w:pPr>
            <w:r>
              <w:rPr>
                <w:rFonts w:eastAsia="Times New Roman" w:cs="Times New Roman"/>
                <w:b/>
                <w:bCs/>
                <w:sz w:val="20"/>
              </w:rPr>
              <w:t>SERRURIER</w:t>
            </w:r>
          </w:p>
        </w:tc>
      </w:tr>
    </w:tbl>
    <w:p w:rsidR="00622BBE" w:rsidRDefault="00622BBE">
      <w:pPr>
        <w:pStyle w:val="NormalWeb"/>
        <w:spacing w:before="0" w:after="0" w:line="360" w:lineRule="auto"/>
        <w:ind w:right="275" w:firstLine="388"/>
        <w:rPr>
          <w:b/>
          <w:color w:val="3366FF"/>
          <w:sz w:val="16"/>
          <w:szCs w:val="16"/>
          <w:u w:val="single"/>
        </w:rPr>
      </w:pPr>
    </w:p>
    <w:p w:rsidR="00622BBE" w:rsidRDefault="00C75989">
      <w:pPr>
        <w:pStyle w:val="NormalWeb"/>
        <w:spacing w:before="0" w:after="0" w:line="360" w:lineRule="auto"/>
        <w:ind w:right="275" w:firstLine="388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(1) CAP minimum pour toutes les spécialités, hormis secrétaire et informaticien (</w:t>
      </w:r>
      <w:proofErr w:type="gramStart"/>
      <w:r>
        <w:rPr>
          <w:b/>
          <w:color w:val="000000"/>
          <w:sz w:val="16"/>
          <w:szCs w:val="16"/>
        </w:rPr>
        <w:t>bac )</w:t>
      </w:r>
      <w:proofErr w:type="gramEnd"/>
      <w:r>
        <w:rPr>
          <w:b/>
          <w:color w:val="000000"/>
          <w:sz w:val="16"/>
          <w:szCs w:val="16"/>
        </w:rPr>
        <w:t xml:space="preserve"> et agent d'accueil et de sécurité (aucun diplôme exigé)</w:t>
      </w:r>
    </w:p>
    <w:p w:rsidR="00622BBE" w:rsidRDefault="00C75989">
      <w:pPr>
        <w:pStyle w:val="NormalWeb"/>
        <w:spacing w:before="0" w:after="0"/>
        <w:ind w:right="275"/>
        <w:jc w:val="center"/>
        <w:rPr>
          <w:sz w:val="20"/>
          <w:szCs w:val="20"/>
        </w:rPr>
      </w:pPr>
      <w:r>
        <w:rPr>
          <w:b/>
          <w:color w:val="3366FF"/>
          <w:sz w:val="20"/>
          <w:szCs w:val="20"/>
          <w:u w:val="single"/>
        </w:rPr>
        <w:t xml:space="preserve">CONDITIONS A </w:t>
      </w:r>
      <w:r>
        <w:rPr>
          <w:b/>
          <w:color w:val="3366FF"/>
          <w:sz w:val="20"/>
          <w:szCs w:val="20"/>
          <w:u w:val="single"/>
        </w:rPr>
        <w:t xml:space="preserve">REMPLIR </w:t>
      </w:r>
      <w:r>
        <w:rPr>
          <w:b/>
          <w:color w:val="3366FF"/>
          <w:sz w:val="20"/>
          <w:szCs w:val="20"/>
        </w:rPr>
        <w:t>:</w:t>
      </w:r>
    </w:p>
    <w:p w:rsidR="00622BBE" w:rsidRDefault="00C75989">
      <w:pPr>
        <w:pStyle w:val="NormalWeb"/>
        <w:spacing w:before="0" w:after="0" w:line="360" w:lineRule="auto"/>
        <w:ind w:right="275"/>
        <w:jc w:val="center"/>
        <w:rPr>
          <w:b/>
          <w:bCs/>
          <w:i/>
          <w:iCs/>
          <w:color w:val="0000FF"/>
          <w:sz w:val="20"/>
          <w:szCs w:val="20"/>
        </w:rPr>
      </w:pPr>
      <w:r>
        <w:rPr>
          <w:b/>
          <w:bCs/>
          <w:i/>
          <w:iCs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573479</wp:posOffset>
                </wp:positionH>
                <wp:positionV relativeFrom="paragraph">
                  <wp:posOffset>60480</wp:posOffset>
                </wp:positionV>
                <wp:extent cx="6556680" cy="302040"/>
                <wp:effectExtent l="0" t="0" r="15570" b="2181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680" cy="302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2BBE" w:rsidRDefault="00C7598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  <w:t>ETRE DE NATIONALITE FRANCAISE ET DE BONNE MORALITE</w:t>
                            </w:r>
                          </w:p>
                          <w:p w:rsidR="00622BBE" w:rsidRDefault="00C7598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  <w:t>AVOIR EFFECTUE SA JDC OU JAPD</w:t>
                            </w:r>
                          </w:p>
                        </w:txbxContent>
                      </wps:txbx>
                      <wps:bodyPr wrap="non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5.15pt;margin-top:4.75pt;width:516.25pt;height:23.8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" fillcolor="#e6e6e6" strokeweight="1pt">
                <v:textbox inset="0,0,0,0">
                  <w:txbxContent>
                    <w:p w:rsidR="00622BBE" w:rsidRDefault="00C75989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16"/>
                          <w:szCs w:val="16"/>
                        </w:rPr>
                        <w:t>ETRE DE NATIONALITE FRANCAISE ET DE BONNE MORALITE</w:t>
                      </w:r>
                    </w:p>
                    <w:p w:rsidR="00622BBE" w:rsidRDefault="00C75989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 w:val="16"/>
                          <w:szCs w:val="16"/>
                        </w:rPr>
                        <w:t>AVOIR EFFECTUE SA JDC OU JAPD</w:t>
                      </w:r>
                    </w:p>
                  </w:txbxContent>
                </v:textbox>
              </v:rect>
            </w:pict>
          </mc:Fallback>
        </mc:AlternateContent>
      </w:r>
    </w:p>
    <w:p w:rsidR="00622BBE" w:rsidRDefault="00622BBE">
      <w:pPr>
        <w:pStyle w:val="Standard"/>
        <w:jc w:val="center"/>
        <w:rPr>
          <w:b/>
          <w:bCs/>
          <w:i/>
          <w:iCs/>
          <w:sz w:val="28"/>
          <w:szCs w:val="28"/>
        </w:rPr>
      </w:pPr>
    </w:p>
    <w:p w:rsidR="00622BBE" w:rsidRDefault="00622BBE">
      <w:pPr>
        <w:pStyle w:val="Standard"/>
        <w:jc w:val="center"/>
        <w:rPr>
          <w:b/>
          <w:bCs/>
          <w:i/>
          <w:iCs/>
          <w:sz w:val="16"/>
          <w:szCs w:val="16"/>
        </w:rPr>
      </w:pPr>
    </w:p>
    <w:p w:rsidR="00622BBE" w:rsidRDefault="00C75989">
      <w:pPr>
        <w:pStyle w:val="Standard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CENTRE D'INFORMATION ET DE RECRUTEMENT DE LA GENDARMERIE DE PARIS</w:t>
      </w:r>
    </w:p>
    <w:p w:rsidR="00622BBE" w:rsidRDefault="00C75989">
      <w:pPr>
        <w:pStyle w:val="Standard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12 Place de la République - 75010 PARIS - METRO 3, 5, 8, 9, 11</w:t>
      </w:r>
    </w:p>
    <w:p w:rsidR="00622BBE" w:rsidRDefault="00C75989">
      <w:pPr>
        <w:pStyle w:val="Standard"/>
        <w:jc w:val="center"/>
        <w:rPr>
          <w:sz w:val="20"/>
        </w:rPr>
      </w:pPr>
      <w:r>
        <w:rPr>
          <w:sz w:val="20"/>
        </w:rPr>
        <w:t>Pour toute information :</w:t>
      </w:r>
    </w:p>
    <w:p w:rsidR="00622BBE" w:rsidRDefault="00C75989">
      <w:pPr>
        <w:pStyle w:val="Standard"/>
        <w:jc w:val="center"/>
        <w:rPr>
          <w:sz w:val="20"/>
          <w:u w:val="single"/>
        </w:rPr>
      </w:pPr>
      <w:r>
        <w:rPr>
          <w:noProof/>
          <w:sz w:val="2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2236319</wp:posOffset>
            </wp:positionH>
            <wp:positionV relativeFrom="paragraph">
              <wp:posOffset>170640</wp:posOffset>
            </wp:positionV>
            <wp:extent cx="952559" cy="519479"/>
            <wp:effectExtent l="0" t="0" r="0" b="0"/>
            <wp:wrapNone/>
            <wp:docPr id="3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59" cy="51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eastAsia="Webdings" w:hAnsi="Webdings" w:cs="Webdings"/>
          <w:sz w:val="20"/>
        </w:rPr>
        <w:t></w:t>
      </w:r>
      <w:r>
        <w:rPr>
          <w:sz w:val="20"/>
        </w:rPr>
        <w:t xml:space="preserve"> </w:t>
      </w:r>
      <w:proofErr w:type="gramStart"/>
      <w:r>
        <w:rPr>
          <w:sz w:val="20"/>
        </w:rPr>
        <w:t>: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 </w:t>
      </w:r>
      <w:r>
        <w:rPr>
          <w:b/>
          <w:bCs/>
          <w:szCs w:val="24"/>
          <w:u w:val="single"/>
        </w:rPr>
        <w:t>01.85.56.25.53</w:t>
      </w:r>
      <w:proofErr w:type="gramEnd"/>
    </w:p>
    <w:p w:rsidR="00622BBE" w:rsidRDefault="00C75989">
      <w:pPr>
        <w:pStyle w:val="Standard"/>
        <w:jc w:val="center"/>
      </w:pPr>
      <w:r>
        <w:rPr>
          <w:rFonts w:ascii="Webdings" w:eastAsia="Webdings" w:hAnsi="Webdings" w:cs="Webdings"/>
          <w:sz w:val="20"/>
        </w:rPr>
        <w:t></w:t>
      </w:r>
      <w:r>
        <w:rPr>
          <w:sz w:val="20"/>
        </w:rPr>
        <w:t xml:space="preserve"> : </w:t>
      </w:r>
      <w:hyperlink r:id="rId9" w:history="1">
        <w:r>
          <w:rPr>
            <w:sz w:val="20"/>
          </w:rPr>
          <w:t>cir.paris@gendarmerie.interieur.gouv.fr</w:t>
        </w:r>
      </w:hyperlink>
    </w:p>
    <w:p w:rsidR="00622BBE" w:rsidRDefault="00C75989">
      <w:pPr>
        <w:pStyle w:val="Standard"/>
        <w:jc w:val="center"/>
        <w:rPr>
          <w:sz w:val="20"/>
        </w:rPr>
      </w:pPr>
      <w:r>
        <w:rPr>
          <w:sz w:val="20"/>
        </w:rPr>
        <w:t>: Recrutement Gendarmerie Paris - CIR</w:t>
      </w:r>
    </w:p>
    <w:sectPr w:rsidR="00622BBE">
      <w:pgSz w:w="11905" w:h="16837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5989">
      <w:r>
        <w:separator/>
      </w:r>
    </w:p>
  </w:endnote>
  <w:endnote w:type="continuationSeparator" w:id="0">
    <w:p w:rsidR="00000000" w:rsidRDefault="00C7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Times, 'Times New Roman'">
    <w:altName w:val="Times New Roman"/>
    <w:charset w:val="00"/>
    <w:family w:val="roman"/>
    <w:pitch w:val="variable"/>
  </w:font>
  <w:font w:name="Courier, 'Courier New'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5989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C75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2BBE"/>
    <w:rsid w:val="00622BBE"/>
    <w:rsid w:val="00C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pPr>
      <w:outlineLvl w:val="1"/>
    </w:pPr>
    <w:rPr>
      <w:rFonts w:ascii="Times New Roman" w:eastAsia="DejaVu Sans" w:hAnsi="Times New Roman" w:cs="DejaVu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, 'Times New Roman'" w:eastAsia="Times, 'Times New Roman'" w:hAnsi="Times, 'Times New Roman'" w:cs="Courier, 'Courier New'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styleId="NormalWeb">
    <w:name w:val="Normal (Web)"/>
    <w:basedOn w:val="Standard"/>
    <w:pPr>
      <w:widowControl/>
      <w:suppressAutoHyphens w:val="0"/>
      <w:spacing w:before="280" w:after="119"/>
    </w:pPr>
    <w:rPr>
      <w:rFonts w:ascii="Times New Roman" w:eastAsia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pPr>
      <w:outlineLvl w:val="1"/>
    </w:pPr>
    <w:rPr>
      <w:rFonts w:ascii="Times New Roman" w:eastAsia="DejaVu Sans" w:hAnsi="Times New Roman" w:cs="DejaVu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, 'Times New Roman'" w:eastAsia="Times, 'Times New Roman'" w:hAnsi="Times, 'Times New Roman'" w:cs="Courier, 'Courier New'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styleId="NormalWeb">
    <w:name w:val="Normal (Web)"/>
    <w:basedOn w:val="Standard"/>
    <w:pPr>
      <w:widowControl/>
      <w:suppressAutoHyphens w:val="0"/>
      <w:spacing w:before="280" w:after="119"/>
    </w:pPr>
    <w:rPr>
      <w:rFonts w:ascii="Times New Roman" w:eastAsia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r.paris@gendarmerie.interieur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CD91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Laurene LETO</dc:creator>
  <cp:lastModifiedBy>Laurene LETO</cp:lastModifiedBy>
  <cp:revision>1</cp:revision>
  <cp:lastPrinted>2016-04-25T16:42:00Z</cp:lastPrinted>
  <dcterms:created xsi:type="dcterms:W3CDTF">2013-05-24T13:23:00Z</dcterms:created>
  <dcterms:modified xsi:type="dcterms:W3CDTF">2020-10-06T07:55:00Z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